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5F" w:rsidRDefault="001D1377" w:rsidP="006D5D42">
      <w:pPr>
        <w:rPr>
          <w:b/>
          <w:sz w:val="40"/>
        </w:rPr>
      </w:pPr>
      <w:r w:rsidRPr="0051551F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-434340</wp:posOffset>
                </wp:positionV>
                <wp:extent cx="4076700" cy="836295"/>
                <wp:effectExtent l="0" t="0" r="0" b="19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                         ООО “ЗАВОД ИМПУЛЬС”</w:t>
                            </w:r>
                          </w:p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410015 г. Са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ратов, ул. Пензенская д. 2, оф.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 </w:t>
                            </w:r>
                          </w:p>
                          <w:p w:rsidR="002949B5" w:rsidRPr="00BB550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Тел</w:t>
                            </w:r>
                            <w:r w:rsidR="00BB5507"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 8 (8452</w:t>
                            </w:r>
                            <w:r w:rsid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) 245-</w:t>
                            </w:r>
                            <w:proofErr w:type="gramStart"/>
                            <w:r w:rsid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240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zavod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impuls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bk</w:t>
                            </w:r>
                            <w:r w:rsidRPr="00BB550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25pt;margin-top:-34.2pt;width:321pt;height:65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" filled="f" stroked="f">
                <v:textbox>
                  <w:txbxContent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                         ООО “ЗАВОД ИМПУЛЬС”</w:t>
                      </w:r>
                    </w:p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410015 г. Са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ратов, ул. Пензенская д. 2, оф.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4 </w:t>
                      </w:r>
                    </w:p>
                    <w:p w:rsidR="002949B5" w:rsidRPr="00BB550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>Тел</w:t>
                      </w:r>
                      <w:r w:rsidR="00BB5507"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 8 (8452</w:t>
                      </w:r>
                      <w:r w:rsid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) 245-</w:t>
                      </w:r>
                      <w:proofErr w:type="gramStart"/>
                      <w:r w:rsid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240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mail</w:t>
                      </w:r>
                      <w:proofErr w:type="gramEnd"/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zavod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impuls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@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bk</w:t>
                      </w:r>
                      <w:r w:rsidRPr="00BB550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-407035</wp:posOffset>
            </wp:positionH>
            <wp:positionV relativeFrom="margin">
              <wp:posOffset>-393065</wp:posOffset>
            </wp:positionV>
            <wp:extent cx="2390775" cy="628650"/>
            <wp:effectExtent l="0" t="0" r="952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95B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-550545</wp:posOffset>
                </wp:positionH>
                <wp:positionV relativeFrom="paragraph">
                  <wp:posOffset>-721995</wp:posOffset>
                </wp:positionV>
                <wp:extent cx="7572375" cy="1007745"/>
                <wp:effectExtent l="0" t="0" r="9525" b="19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7745"/>
                        </a:xfrm>
                        <a:prstGeom prst="rect">
                          <a:avLst/>
                        </a:prstGeom>
                        <a:solidFill>
                          <a:srgbClr val="607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0BD7" id="Прямоугольник 37" o:spid="_x0000_s1026" style="position:absolute;margin-left:-43.35pt;margin-top:-56.85pt;width:596.25pt;height:79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" fillcolor="#60758a" stroked="f" strokeweight="1pt">
                <w10:wrap anchorx="margin"/>
              </v:rect>
            </w:pict>
          </mc:Fallback>
        </mc:AlternateContent>
      </w:r>
      <w:r w:rsidR="006D5D42">
        <w:rPr>
          <w:b/>
          <w:sz w:val="40"/>
        </w:rPr>
        <w:t xml:space="preserve"> </w:t>
      </w:r>
    </w:p>
    <w:p w:rsidR="006D5F1F" w:rsidRDefault="005B4D51" w:rsidP="00C51F66">
      <w:pPr>
        <w:jc w:val="center"/>
        <w:rPr>
          <w:b/>
          <w:color w:val="1F4E79" w:themeColor="accent1" w:themeShade="80"/>
          <w:sz w:val="40"/>
        </w:rPr>
      </w:pPr>
      <w:r w:rsidRPr="005B4D51">
        <w:rPr>
          <w:b/>
          <w:color w:val="1F4E79" w:themeColor="accent1" w:themeShade="80"/>
          <w:sz w:val="40"/>
        </w:rPr>
        <w:t>ОПРОСНЫЙ ЛИСТ</w:t>
      </w:r>
      <w:r w:rsidR="00A0401F">
        <w:rPr>
          <w:b/>
          <w:color w:val="1F4E79" w:themeColor="accent1" w:themeShade="80"/>
          <w:sz w:val="40"/>
        </w:rPr>
        <w:t xml:space="preserve"> </w:t>
      </w:r>
      <w:r w:rsidR="00C94CD0" w:rsidRPr="00C94CD0">
        <w:rPr>
          <w:b/>
          <w:color w:val="1F4E79" w:themeColor="accent1" w:themeShade="80"/>
          <w:sz w:val="40"/>
        </w:rPr>
        <w:t xml:space="preserve">ОЛ </w:t>
      </w:r>
      <w:r w:rsidR="00F46D57">
        <w:rPr>
          <w:b/>
          <w:color w:val="1F4E79" w:themeColor="accent1" w:themeShade="80"/>
          <w:sz w:val="40"/>
        </w:rPr>
        <w:t>УСТАНОВКА</w:t>
      </w:r>
      <w:r w:rsidR="00C94CD0" w:rsidRPr="00C94CD0">
        <w:rPr>
          <w:b/>
          <w:color w:val="1F4E79" w:themeColor="accent1" w:themeShade="80"/>
          <w:sz w:val="40"/>
        </w:rPr>
        <w:t xml:space="preserve"> ДОЗИРОВАНИЯ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9"/>
        <w:gridCol w:w="567"/>
        <w:gridCol w:w="2379"/>
        <w:gridCol w:w="1470"/>
        <w:gridCol w:w="2246"/>
      </w:tblGrid>
      <w:tr w:rsidR="003A498C" w:rsidRPr="00D65317" w:rsidTr="006A144F">
        <w:tc>
          <w:tcPr>
            <w:tcW w:w="3529" w:type="dxa"/>
            <w:shd w:val="clear" w:color="auto" w:fill="DEEAF6" w:themeFill="accent1" w:themeFillTint="33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Опросный лист</w:t>
            </w:r>
          </w:p>
        </w:tc>
        <w:tc>
          <w:tcPr>
            <w:tcW w:w="567" w:type="dxa"/>
            <w:shd w:val="clear" w:color="auto" w:fill="auto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№ </w:t>
            </w:r>
          </w:p>
        </w:tc>
        <w:tc>
          <w:tcPr>
            <w:tcW w:w="2379" w:type="dxa"/>
            <w:shd w:val="clear" w:color="auto" w:fill="auto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Дата </w:t>
            </w:r>
          </w:p>
        </w:tc>
        <w:tc>
          <w:tcPr>
            <w:tcW w:w="2246" w:type="dxa"/>
            <w:shd w:val="clear" w:color="auto" w:fill="auto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sz w:val="28"/>
                <w:szCs w:val="28"/>
              </w:rPr>
            </w:pPr>
          </w:p>
        </w:tc>
      </w:tr>
      <w:tr w:rsidR="003A498C" w:rsidRPr="00D65317" w:rsidTr="006A144F">
        <w:tc>
          <w:tcPr>
            <w:tcW w:w="3529" w:type="dxa"/>
            <w:shd w:val="clear" w:color="auto" w:fill="DEEAF6" w:themeFill="accent1" w:themeFillTint="33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color w:val="1F497D"/>
                <w:sz w:val="28"/>
                <w:szCs w:val="28"/>
              </w:rPr>
            </w:pPr>
            <w:r>
              <w:rPr>
                <w:rFonts w:eastAsia="Tahoma"/>
                <w:b/>
                <w:color w:val="1F497D"/>
                <w:sz w:val="28"/>
                <w:szCs w:val="28"/>
              </w:rPr>
              <w:t>ОЛ Установка дозирования</w:t>
            </w:r>
          </w:p>
        </w:tc>
      </w:tr>
      <w:tr w:rsidR="003A498C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3A498C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Контактное лицо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3A498C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3A498C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Контактный телефон,</w:t>
            </w:r>
            <w:r w:rsidRPr="00B050AA">
              <w:rPr>
                <w:rFonts w:eastAsia="Tahoma"/>
                <w:sz w:val="28"/>
                <w:szCs w:val="28"/>
              </w:rPr>
              <w:t xml:space="preserve"> E-</w:t>
            </w:r>
            <w:proofErr w:type="spellStart"/>
            <w:r w:rsidRPr="00B050AA">
              <w:rPr>
                <w:rFonts w:eastAsia="Tahoma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3A498C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Наименование объекта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3A498C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B050AA">
              <w:rPr>
                <w:rFonts w:eastAsia="Tahoma"/>
                <w:sz w:val="28"/>
                <w:szCs w:val="28"/>
              </w:rPr>
              <w:t>Адрес (регион) установки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3A498C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Количество оборудования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3A498C" w:rsidRPr="00D65317" w:rsidRDefault="003A498C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</w:tbl>
    <w:p w:rsidR="00C51F66" w:rsidRDefault="00C51F66" w:rsidP="009677DB">
      <w:pPr>
        <w:rPr>
          <w:b/>
          <w:color w:val="1F4E79" w:themeColor="accent1" w:themeShade="80"/>
          <w:sz w:val="40"/>
        </w:rPr>
      </w:pPr>
    </w:p>
    <w:tbl>
      <w:tblPr>
        <w:tblW w:w="1013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27"/>
        <w:gridCol w:w="1487"/>
        <w:gridCol w:w="2922"/>
      </w:tblGrid>
      <w:tr w:rsidR="00023694" w:rsidRPr="00023694" w:rsidTr="009B0004">
        <w:tc>
          <w:tcPr>
            <w:tcW w:w="10136" w:type="dxa"/>
            <w:gridSpan w:val="3"/>
            <w:shd w:val="clear" w:color="auto" w:fill="DEEAF6" w:themeFill="accent1" w:themeFillTint="33"/>
          </w:tcPr>
          <w:p w:rsidR="00023694" w:rsidRPr="00EA600A" w:rsidRDefault="00EA600A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b/>
                <w:color w:val="004B62"/>
                <w:sz w:val="28"/>
                <w:szCs w:val="28"/>
              </w:rPr>
            </w:pPr>
            <w:r w:rsidRPr="009B0004">
              <w:rPr>
                <w:rFonts w:eastAsia="Trebuchet MS"/>
                <w:b/>
                <w:sz w:val="28"/>
                <w:szCs w:val="28"/>
              </w:rPr>
              <w:t xml:space="preserve">1. </w:t>
            </w:r>
            <w:r w:rsidR="009B0004" w:rsidRPr="009B0004">
              <w:rPr>
                <w:rFonts w:eastAsia="Trebuchet MS"/>
                <w:b/>
                <w:sz w:val="28"/>
                <w:szCs w:val="28"/>
              </w:rPr>
              <w:t>ПЕРЕКАЧИВАЕМАЯ СРЕДА</w:t>
            </w:r>
          </w:p>
        </w:tc>
      </w:tr>
      <w:tr w:rsidR="00023694" w:rsidRPr="00023694" w:rsidTr="00EA600A">
        <w:tc>
          <w:tcPr>
            <w:tcW w:w="10136" w:type="dxa"/>
            <w:gridSpan w:val="3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1.1. Наименование:</w:t>
            </w:r>
          </w:p>
        </w:tc>
      </w:tr>
      <w:tr w:rsidR="00023694" w:rsidRPr="00023694" w:rsidTr="00EA600A">
        <w:tc>
          <w:tcPr>
            <w:tcW w:w="5727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1.2. Концентрация [%, г/л.]: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5727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1.3. Рабочая температура (</w:t>
            </w:r>
            <w:proofErr w:type="spellStart"/>
            <w:r w:rsidRPr="00EA600A">
              <w:rPr>
                <w:rFonts w:eastAsia="Trebuchet MS"/>
                <w:color w:val="000000"/>
                <w:sz w:val="28"/>
                <w:szCs w:val="28"/>
              </w:rPr>
              <w:t>t</w:t>
            </w:r>
            <w:r w:rsidRPr="00EA600A">
              <w:rPr>
                <w:rFonts w:eastAsia="Trebuchet MS"/>
                <w:color w:val="000000"/>
                <w:sz w:val="28"/>
                <w:szCs w:val="28"/>
                <w:vertAlign w:val="subscript"/>
              </w:rPr>
              <w:t>раб</w:t>
            </w:r>
            <w:proofErr w:type="spellEnd"/>
            <w:r w:rsidRPr="00EA600A">
              <w:rPr>
                <w:rFonts w:eastAsia="Trebuchet MS"/>
                <w:color w:val="000000"/>
                <w:sz w:val="28"/>
                <w:szCs w:val="28"/>
              </w:rPr>
              <w:t>) [°С]: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5727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1.4. Вязкость при температуре (</w:t>
            </w:r>
            <w:proofErr w:type="spellStart"/>
            <w:r w:rsidRPr="00EA600A">
              <w:rPr>
                <w:rFonts w:eastAsia="Trebuchet MS"/>
                <w:color w:val="000000"/>
                <w:sz w:val="28"/>
                <w:szCs w:val="28"/>
              </w:rPr>
              <w:t>t</w:t>
            </w:r>
            <w:r w:rsidRPr="00EA600A">
              <w:rPr>
                <w:rFonts w:eastAsia="Trebuchet MS"/>
                <w:color w:val="000000"/>
                <w:sz w:val="28"/>
                <w:szCs w:val="28"/>
                <w:vertAlign w:val="subscript"/>
              </w:rPr>
              <w:t>раб</w:t>
            </w:r>
            <w:proofErr w:type="spellEnd"/>
            <w:r w:rsidRPr="00EA600A">
              <w:rPr>
                <w:rFonts w:eastAsia="Trebuchet MS"/>
                <w:color w:val="000000"/>
                <w:sz w:val="28"/>
                <w:szCs w:val="28"/>
              </w:rPr>
              <w:t>) [см</w:t>
            </w:r>
            <w:r w:rsidRPr="00EA600A">
              <w:rPr>
                <w:rFonts w:eastAsia="Trebuchet MS"/>
                <w:color w:val="000000"/>
                <w:sz w:val="28"/>
                <w:szCs w:val="28"/>
                <w:vertAlign w:val="superscript"/>
              </w:rPr>
              <w:t>2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>/сек.]: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5727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1.5. Упругость паров при (</w:t>
            </w:r>
            <w:proofErr w:type="spellStart"/>
            <w:r w:rsidRPr="00EA600A">
              <w:rPr>
                <w:rFonts w:eastAsia="Trebuchet MS"/>
                <w:color w:val="000000"/>
                <w:sz w:val="28"/>
                <w:szCs w:val="28"/>
              </w:rPr>
              <w:t>t</w:t>
            </w:r>
            <w:r w:rsidRPr="00EA600A">
              <w:rPr>
                <w:rFonts w:eastAsia="Trebuchet MS"/>
                <w:color w:val="000000"/>
                <w:sz w:val="28"/>
                <w:szCs w:val="28"/>
                <w:vertAlign w:val="subscript"/>
              </w:rPr>
              <w:t>раб</w:t>
            </w:r>
            <w:proofErr w:type="spellEnd"/>
            <w:r w:rsidRPr="00EA600A">
              <w:rPr>
                <w:rFonts w:eastAsia="Trebuchet MS"/>
                <w:color w:val="000000"/>
                <w:sz w:val="28"/>
                <w:szCs w:val="28"/>
              </w:rPr>
              <w:t>) [</w:t>
            </w:r>
            <w:proofErr w:type="spellStart"/>
            <w:r w:rsidRPr="00EA600A">
              <w:rPr>
                <w:rFonts w:eastAsia="Trebuchet MS"/>
                <w:color w:val="000000"/>
                <w:sz w:val="28"/>
                <w:szCs w:val="28"/>
              </w:rPr>
              <w:t>ата</w:t>
            </w:r>
            <w:proofErr w:type="spellEnd"/>
            <w:r w:rsidRPr="00EA600A">
              <w:rPr>
                <w:rFonts w:eastAsia="Trebuchet MS"/>
                <w:color w:val="000000"/>
                <w:sz w:val="28"/>
                <w:szCs w:val="28"/>
              </w:rPr>
              <w:t>]: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5727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 xml:space="preserve">1.6. </w:t>
            </w:r>
            <w:proofErr w:type="spellStart"/>
            <w:r w:rsidRPr="00EA600A">
              <w:rPr>
                <w:rFonts w:eastAsia="Trebuchet MS"/>
                <w:sz w:val="28"/>
                <w:szCs w:val="28"/>
              </w:rPr>
              <w:t>Абразивность</w:t>
            </w:r>
            <w:proofErr w:type="spellEnd"/>
            <w:r w:rsidRPr="00EA600A">
              <w:rPr>
                <w:rFonts w:eastAsia="Trebuchet MS"/>
                <w:sz w:val="28"/>
                <w:szCs w:val="28"/>
              </w:rPr>
              <w:t xml:space="preserve">: 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 да,  □ – нет.</w:t>
            </w:r>
          </w:p>
        </w:tc>
      </w:tr>
      <w:tr w:rsidR="00023694" w:rsidRPr="00023694" w:rsidTr="00EA600A">
        <w:tc>
          <w:tcPr>
            <w:tcW w:w="5727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1.7. Размер зерен [мм]: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5727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1.8. Содержание твердых частиц [%]: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5727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1.9. ПДК [мг/м</w:t>
            </w:r>
            <w:r w:rsidRPr="00EA600A">
              <w:rPr>
                <w:rFonts w:eastAsia="Trebuchet MS"/>
                <w:color w:val="000000"/>
                <w:sz w:val="28"/>
                <w:szCs w:val="28"/>
                <w:vertAlign w:val="superscript"/>
              </w:rPr>
              <w:t>3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>]:</w:t>
            </w:r>
          </w:p>
        </w:tc>
        <w:tc>
          <w:tcPr>
            <w:tcW w:w="4409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9B0004">
        <w:tc>
          <w:tcPr>
            <w:tcW w:w="10136" w:type="dxa"/>
            <w:gridSpan w:val="3"/>
            <w:shd w:val="clear" w:color="auto" w:fill="DEEAF6" w:themeFill="accent1" w:themeFillTint="33"/>
          </w:tcPr>
          <w:p w:rsidR="00023694" w:rsidRPr="00EA600A" w:rsidRDefault="009B000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b/>
                <w:color w:val="004B62"/>
                <w:sz w:val="28"/>
                <w:szCs w:val="28"/>
              </w:rPr>
            </w:pPr>
            <w:r w:rsidRPr="009B0004">
              <w:rPr>
                <w:rFonts w:eastAsia="Trebuchet MS"/>
                <w:b/>
                <w:sz w:val="28"/>
                <w:szCs w:val="28"/>
              </w:rPr>
              <w:t>2. РАБОЧИЕ ПАРАМЕТРЫ АГРЕГАТА:</w:t>
            </w:r>
          </w:p>
        </w:tc>
      </w:tr>
      <w:tr w:rsidR="00023694" w:rsidRPr="00023694" w:rsidTr="00EA600A">
        <w:tc>
          <w:tcPr>
            <w:tcW w:w="7214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2.1. Максимальная подача [л/час]:</w:t>
            </w:r>
          </w:p>
        </w:tc>
        <w:tc>
          <w:tcPr>
            <w:tcW w:w="2922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7214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2.2. Максимальное давление [кгс/см</w:t>
            </w:r>
            <w:r w:rsidRPr="00EA600A">
              <w:rPr>
                <w:rFonts w:eastAsia="Trebuchet MS"/>
                <w:color w:val="000000"/>
                <w:sz w:val="28"/>
                <w:szCs w:val="28"/>
                <w:vertAlign w:val="superscript"/>
              </w:rPr>
              <w:t>2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>]:</w:t>
            </w:r>
          </w:p>
        </w:tc>
        <w:tc>
          <w:tcPr>
            <w:tcW w:w="2922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7214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 xml:space="preserve">2.3. 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>Давление на всасывании [кгс/см</w:t>
            </w:r>
            <w:r w:rsidRPr="00EA600A">
              <w:rPr>
                <w:rFonts w:eastAsia="Trebuchet MS"/>
                <w:color w:val="000000"/>
                <w:sz w:val="28"/>
                <w:szCs w:val="28"/>
                <w:vertAlign w:val="superscript"/>
              </w:rPr>
              <w:t>2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]: </w:t>
            </w:r>
          </w:p>
        </w:tc>
        <w:tc>
          <w:tcPr>
            <w:tcW w:w="2922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7214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2.4. Допускаемая погрешность дозирования [%]:</w:t>
            </w:r>
          </w:p>
        </w:tc>
        <w:tc>
          <w:tcPr>
            <w:tcW w:w="2922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7214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2.5. Диапазон регулирования подачи от максимальной [%]:</w:t>
            </w:r>
          </w:p>
        </w:tc>
        <w:tc>
          <w:tcPr>
            <w:tcW w:w="2922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10136" w:type="dxa"/>
            <w:gridSpan w:val="3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 xml:space="preserve">2.6. Режим работы:               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>□ – непрерывный,                        □ – периодический</w:t>
            </w:r>
          </w:p>
        </w:tc>
      </w:tr>
    </w:tbl>
    <w:p w:rsidR="00023694" w:rsidRPr="00EA600A" w:rsidRDefault="00023694" w:rsidP="009677DB">
      <w:pPr>
        <w:rPr>
          <w:b/>
          <w:color w:val="1F4E79" w:themeColor="accent1" w:themeShade="80"/>
          <w:sz w:val="16"/>
          <w:szCs w:val="16"/>
        </w:rPr>
      </w:pPr>
    </w:p>
    <w:tbl>
      <w:tblPr>
        <w:tblW w:w="1013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0"/>
        <w:gridCol w:w="15"/>
        <w:gridCol w:w="4571"/>
      </w:tblGrid>
      <w:tr w:rsidR="00023694" w:rsidRPr="00023694" w:rsidTr="009B0004">
        <w:tc>
          <w:tcPr>
            <w:tcW w:w="10136" w:type="dxa"/>
            <w:gridSpan w:val="3"/>
            <w:shd w:val="clear" w:color="auto" w:fill="DEEAF6" w:themeFill="accent1" w:themeFillTint="33"/>
          </w:tcPr>
          <w:p w:rsidR="00023694" w:rsidRPr="00EA600A" w:rsidRDefault="009B000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b/>
                <w:color w:val="004B62"/>
                <w:sz w:val="28"/>
                <w:szCs w:val="28"/>
              </w:rPr>
            </w:pPr>
            <w:r w:rsidRPr="009B0004">
              <w:rPr>
                <w:rFonts w:eastAsia="Trebuchet MS"/>
                <w:b/>
                <w:sz w:val="28"/>
                <w:szCs w:val="28"/>
              </w:rPr>
              <w:lastRenderedPageBreak/>
              <w:t>3. ИСПОЛНЕНИЕ ГИДРОБЛОКА:</w:t>
            </w:r>
          </w:p>
        </w:tc>
      </w:tr>
      <w:tr w:rsidR="00023694" w:rsidRPr="00023694" w:rsidTr="00EA600A">
        <w:tc>
          <w:tcPr>
            <w:tcW w:w="10136" w:type="dxa"/>
            <w:gridSpan w:val="3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3.1. Конструктивное исполнение:</w:t>
            </w:r>
          </w:p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П – плунжерный;  </w:t>
            </w:r>
          </w:p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М – мембранный (герметичный)</w:t>
            </w:r>
          </w:p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Б – бесклапанный  (для вязких жидкостей)         </w:t>
            </w:r>
          </w:p>
        </w:tc>
      </w:tr>
      <w:tr w:rsidR="00023694" w:rsidRPr="00023694" w:rsidTr="00EA600A">
        <w:tc>
          <w:tcPr>
            <w:tcW w:w="10136" w:type="dxa"/>
            <w:gridSpan w:val="3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 xml:space="preserve"> 3.2. Материал проточной части:</w:t>
            </w:r>
          </w:p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сталь 20;             □ - 12Х18Н10Т;              □ - 10Х17Н13М2Т;                □ - другой:</w:t>
            </w:r>
          </w:p>
        </w:tc>
      </w:tr>
      <w:tr w:rsidR="00023694" w:rsidRPr="00023694" w:rsidTr="00EA600A">
        <w:tc>
          <w:tcPr>
            <w:tcW w:w="10136" w:type="dxa"/>
            <w:gridSpan w:val="3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 xml:space="preserve">3.3. Дополнение гидроблока: </w:t>
            </w:r>
          </w:p>
        </w:tc>
      </w:tr>
      <w:tr w:rsidR="00023694" w:rsidRPr="00023694" w:rsidTr="00EA600A">
        <w:tc>
          <w:tcPr>
            <w:tcW w:w="5550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 xml:space="preserve">3.3.1. Подвод затворной жидкости  </w:t>
            </w:r>
          </w:p>
        </w:tc>
        <w:tc>
          <w:tcPr>
            <w:tcW w:w="4586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36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Да □ Нет</w:t>
            </w:r>
          </w:p>
        </w:tc>
      </w:tr>
      <w:tr w:rsidR="00023694" w:rsidRPr="00023694" w:rsidTr="00EA600A">
        <w:tc>
          <w:tcPr>
            <w:tcW w:w="5550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3.3.2. Обогрев:</w:t>
            </w:r>
          </w:p>
        </w:tc>
        <w:tc>
          <w:tcPr>
            <w:tcW w:w="4586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36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Да □ Нет</w:t>
            </w:r>
          </w:p>
        </w:tc>
      </w:tr>
      <w:tr w:rsidR="00023694" w:rsidRPr="00023694" w:rsidTr="00EA600A">
        <w:tc>
          <w:tcPr>
            <w:tcW w:w="5550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3.3.3. Охлаждение:</w:t>
            </w:r>
          </w:p>
        </w:tc>
        <w:tc>
          <w:tcPr>
            <w:tcW w:w="4586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36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Да □ Нет</w:t>
            </w:r>
          </w:p>
        </w:tc>
      </w:tr>
      <w:tr w:rsidR="00023694" w:rsidRPr="00023694" w:rsidTr="00EA600A">
        <w:tc>
          <w:tcPr>
            <w:tcW w:w="5565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3.3.4. Обогревающая (охлаждающая) жидкость:</w:t>
            </w:r>
          </w:p>
        </w:tc>
        <w:tc>
          <w:tcPr>
            <w:tcW w:w="4571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023694" w:rsidRPr="00023694" w:rsidTr="00EA600A">
        <w:tc>
          <w:tcPr>
            <w:tcW w:w="5550" w:type="dxa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3.4 Количество гидравлик на одном приводе:</w:t>
            </w:r>
          </w:p>
        </w:tc>
        <w:tc>
          <w:tcPr>
            <w:tcW w:w="4586" w:type="dxa"/>
            <w:gridSpan w:val="2"/>
            <w:shd w:val="clear" w:color="auto" w:fill="auto"/>
          </w:tcPr>
          <w:p w:rsidR="00023694" w:rsidRPr="00EA600A" w:rsidRDefault="00023694" w:rsidP="00023694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</w:tbl>
    <w:p w:rsidR="00023694" w:rsidRDefault="00023694" w:rsidP="009677DB">
      <w:pPr>
        <w:rPr>
          <w:b/>
          <w:color w:val="1F4E79" w:themeColor="accent1" w:themeShade="80"/>
          <w:sz w:val="40"/>
        </w:rPr>
      </w:pPr>
    </w:p>
    <w:tbl>
      <w:tblPr>
        <w:tblW w:w="1013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5"/>
        <w:gridCol w:w="5981"/>
      </w:tblGrid>
      <w:tr w:rsidR="00EA600A" w:rsidRPr="00EA600A" w:rsidTr="009B0004">
        <w:tc>
          <w:tcPr>
            <w:tcW w:w="10136" w:type="dxa"/>
            <w:gridSpan w:val="2"/>
            <w:shd w:val="clear" w:color="auto" w:fill="DEEAF6" w:themeFill="accent1" w:themeFillTint="33"/>
          </w:tcPr>
          <w:p w:rsidR="00EA600A" w:rsidRPr="009B0004" w:rsidRDefault="009B0004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b/>
                <w:color w:val="004B62"/>
                <w:sz w:val="28"/>
                <w:szCs w:val="28"/>
              </w:rPr>
            </w:pPr>
            <w:r w:rsidRPr="009B0004">
              <w:rPr>
                <w:rFonts w:eastAsia="Trebuchet MS"/>
                <w:b/>
                <w:sz w:val="28"/>
                <w:szCs w:val="28"/>
              </w:rPr>
              <w:t>4. ИСПОЛНЕНИЕ ЭЛЕКТРОДВИГАТЕЛЯ:</w:t>
            </w:r>
          </w:p>
        </w:tc>
      </w:tr>
      <w:tr w:rsidR="00EA600A" w:rsidRPr="00EA600A" w:rsidTr="00EA600A">
        <w:tc>
          <w:tcPr>
            <w:tcW w:w="4155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4.1. Степень защиты, IP</w:t>
            </w:r>
          </w:p>
        </w:tc>
        <w:tc>
          <w:tcPr>
            <w:tcW w:w="5981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54</w:t>
            </w:r>
          </w:p>
        </w:tc>
      </w:tr>
      <w:tr w:rsidR="00EA600A" w:rsidRPr="00EA600A" w:rsidTr="00EA600A">
        <w:tc>
          <w:tcPr>
            <w:tcW w:w="4155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4.2. Номинальная мощность (кВт):</w:t>
            </w:r>
          </w:p>
        </w:tc>
        <w:tc>
          <w:tcPr>
            <w:tcW w:w="5981" w:type="dxa"/>
            <w:shd w:val="clear" w:color="auto" w:fill="auto"/>
          </w:tcPr>
          <w:p w:rsidR="00EA600A" w:rsidRPr="00EA600A" w:rsidRDefault="00FA7A6C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>
              <w:rPr>
                <w:rFonts w:eastAsia="Trebuchet MS"/>
                <w:sz w:val="28"/>
                <w:szCs w:val="28"/>
              </w:rPr>
              <w:t>п</w:t>
            </w:r>
            <w:r w:rsidR="00EA600A" w:rsidRPr="00EA600A">
              <w:rPr>
                <w:rFonts w:eastAsia="Trebuchet MS"/>
                <w:sz w:val="28"/>
                <w:szCs w:val="28"/>
              </w:rPr>
              <w:t>о усмотрению изготовителя</w:t>
            </w:r>
          </w:p>
        </w:tc>
      </w:tr>
      <w:tr w:rsidR="00EA600A" w:rsidRPr="00EA600A" w:rsidTr="00EA600A">
        <w:tc>
          <w:tcPr>
            <w:tcW w:w="4155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4.3. Напряжение (В):</w:t>
            </w:r>
          </w:p>
        </w:tc>
        <w:tc>
          <w:tcPr>
            <w:tcW w:w="5981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  <w:tr w:rsidR="00EA600A" w:rsidRPr="00EA600A" w:rsidTr="00EA600A">
        <w:tc>
          <w:tcPr>
            <w:tcW w:w="4155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4.4.Частота вращения (об/мин):</w:t>
            </w:r>
          </w:p>
        </w:tc>
        <w:tc>
          <w:tcPr>
            <w:tcW w:w="5981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1500</w:t>
            </w:r>
          </w:p>
        </w:tc>
      </w:tr>
      <w:tr w:rsidR="00EA600A" w:rsidRPr="00EA600A" w:rsidTr="00EA600A">
        <w:tc>
          <w:tcPr>
            <w:tcW w:w="10136" w:type="dxa"/>
            <w:gridSpan w:val="2"/>
            <w:shd w:val="clear" w:color="auto" w:fill="auto"/>
          </w:tcPr>
          <w:p w:rsidR="00EA600A" w:rsidRPr="00EA600A" w:rsidRDefault="00EA600A" w:rsidP="00692052">
            <w:pPr>
              <w:widowControl w:val="0"/>
              <w:suppressAutoHyphens/>
              <w:spacing w:after="0" w:line="240" w:lineRule="auto"/>
              <w:ind w:left="157" w:hanging="157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 xml:space="preserve">4.5. Исполнение по </w:t>
            </w:r>
            <w:proofErr w:type="spellStart"/>
            <w:r w:rsidRPr="00EA600A">
              <w:rPr>
                <w:rFonts w:eastAsia="Trebuchet MS"/>
                <w:sz w:val="28"/>
                <w:szCs w:val="28"/>
              </w:rPr>
              <w:t>взрывозащите</w:t>
            </w:r>
            <w:proofErr w:type="spellEnd"/>
            <w:r w:rsidRPr="00EA600A">
              <w:rPr>
                <w:rFonts w:eastAsia="Trebuchet MS"/>
                <w:sz w:val="28"/>
                <w:szCs w:val="28"/>
              </w:rPr>
              <w:t xml:space="preserve">:      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- общепромышленное;     </w:t>
            </w:r>
            <w:r w:rsidR="00692052">
              <w:rPr>
                <w:rFonts w:eastAsia="Trebuchet MS"/>
                <w:color w:val="000000"/>
                <w:sz w:val="28"/>
                <w:szCs w:val="28"/>
              </w:rPr>
              <w:t xml:space="preserve">                                 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- взрывозащищенное </w:t>
            </w:r>
          </w:p>
        </w:tc>
      </w:tr>
    </w:tbl>
    <w:p w:rsidR="00EA600A" w:rsidRDefault="00EA600A" w:rsidP="009677DB">
      <w:pPr>
        <w:rPr>
          <w:b/>
          <w:color w:val="1F4E79" w:themeColor="accent1" w:themeShade="80"/>
          <w:sz w:val="40"/>
        </w:rPr>
      </w:pPr>
    </w:p>
    <w:tbl>
      <w:tblPr>
        <w:tblW w:w="1013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36"/>
      </w:tblGrid>
      <w:tr w:rsidR="00EA600A" w:rsidRPr="00EA600A" w:rsidTr="009B0004">
        <w:tc>
          <w:tcPr>
            <w:tcW w:w="10136" w:type="dxa"/>
            <w:shd w:val="clear" w:color="auto" w:fill="DEEAF6" w:themeFill="accent1" w:themeFillTint="33"/>
          </w:tcPr>
          <w:p w:rsidR="00EA600A" w:rsidRPr="00EA600A" w:rsidRDefault="009B0004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b/>
                <w:color w:val="004B62"/>
                <w:sz w:val="28"/>
                <w:szCs w:val="28"/>
              </w:rPr>
            </w:pPr>
            <w:r w:rsidRPr="009B0004">
              <w:rPr>
                <w:rFonts w:eastAsia="Trebuchet MS"/>
                <w:b/>
                <w:sz w:val="28"/>
                <w:szCs w:val="28"/>
              </w:rPr>
              <w:t>5.УСЛОВИЯ ЭКСПЛУАТАЦИИ АГРЕГАТА:</w:t>
            </w:r>
          </w:p>
        </w:tc>
      </w:tr>
      <w:tr w:rsidR="00EA600A" w:rsidRPr="00EA600A" w:rsidTr="00EA600A">
        <w:tc>
          <w:tcPr>
            <w:tcW w:w="10136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 xml:space="preserve">5.1 Место </w:t>
            </w:r>
            <w:proofErr w:type="gramStart"/>
            <w:r w:rsidRPr="00EA600A">
              <w:rPr>
                <w:rFonts w:eastAsia="Trebuchet MS"/>
                <w:sz w:val="28"/>
                <w:szCs w:val="28"/>
              </w:rPr>
              <w:t xml:space="preserve">установки:   </w:t>
            </w:r>
            <w:proofErr w:type="gramEnd"/>
            <w:r w:rsidRPr="00EA600A">
              <w:rPr>
                <w:rFonts w:eastAsia="Trebuchet MS"/>
                <w:sz w:val="28"/>
                <w:szCs w:val="28"/>
              </w:rPr>
              <w:t xml:space="preserve">                                        </w:t>
            </w:r>
            <w:r w:rsidR="009B0004">
              <w:rPr>
                <w:rFonts w:eastAsia="Trebuchet MS"/>
                <w:sz w:val="28"/>
                <w:szCs w:val="28"/>
              </w:rPr>
              <w:t xml:space="preserve">     </w:t>
            </w:r>
            <w:r w:rsidRPr="00EA600A">
              <w:rPr>
                <w:rFonts w:eastAsia="Trebuchet MS"/>
                <w:sz w:val="28"/>
                <w:szCs w:val="28"/>
              </w:rPr>
              <w:t xml:space="preserve"> 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под навесом;</w:t>
            </w:r>
          </w:p>
          <w:p w:rsidR="00EA600A" w:rsidRPr="00EA600A" w:rsidRDefault="00EA600A" w:rsidP="003643A7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   □ - в не отапливаем</w:t>
            </w:r>
            <w:r w:rsidR="00692052">
              <w:rPr>
                <w:rFonts w:eastAsia="Trebuchet MS"/>
                <w:color w:val="000000"/>
                <w:sz w:val="28"/>
                <w:szCs w:val="28"/>
              </w:rPr>
              <w:t xml:space="preserve">ом помещении;           </w:t>
            </w:r>
            <w:r w:rsidR="00692052" w:rsidRPr="003643A7">
              <w:rPr>
                <w:rFonts w:eastAsia="Trebuchet MS"/>
                <w:color w:val="000000"/>
                <w:sz w:val="32"/>
                <w:szCs w:val="32"/>
              </w:rPr>
              <w:t xml:space="preserve"> </w:t>
            </w:r>
            <w:r w:rsidR="00692052">
              <w:rPr>
                <w:rFonts w:eastAsia="Trebuchet MS"/>
                <w:color w:val="000000"/>
                <w:sz w:val="28"/>
                <w:szCs w:val="28"/>
              </w:rPr>
              <w:t xml:space="preserve">  </w:t>
            </w:r>
            <w:r w:rsidR="003643A7">
              <w:rPr>
                <w:rFonts w:eastAsia="Trebuchet MS"/>
                <w:color w:val="000000"/>
                <w:sz w:val="18"/>
                <w:szCs w:val="18"/>
              </w:rPr>
              <w:t xml:space="preserve">  </w:t>
            </w:r>
            <w:r w:rsidR="00692052">
              <w:rPr>
                <w:rFonts w:eastAsia="Trebuchet MS"/>
                <w:color w:val="000000"/>
                <w:sz w:val="28"/>
                <w:szCs w:val="28"/>
              </w:rPr>
              <w:t xml:space="preserve">   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в отапливаемом помещении;</w:t>
            </w:r>
          </w:p>
        </w:tc>
      </w:tr>
      <w:tr w:rsidR="00EA600A" w:rsidRPr="00EA600A" w:rsidTr="00EA600A">
        <w:trPr>
          <w:trHeight w:val="351"/>
        </w:trPr>
        <w:tc>
          <w:tcPr>
            <w:tcW w:w="10136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>5.2 Интервал температур [°С]:</w:t>
            </w:r>
            <w:bookmarkStart w:id="0" w:name="_GoBack"/>
            <w:bookmarkEnd w:id="0"/>
          </w:p>
        </w:tc>
      </w:tr>
    </w:tbl>
    <w:p w:rsidR="00EA600A" w:rsidRDefault="00EA600A" w:rsidP="009677DB">
      <w:pPr>
        <w:rPr>
          <w:b/>
          <w:color w:val="1F4E79" w:themeColor="accent1" w:themeShade="80"/>
          <w:sz w:val="40"/>
        </w:rPr>
      </w:pPr>
    </w:p>
    <w:tbl>
      <w:tblPr>
        <w:tblW w:w="1013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36"/>
      </w:tblGrid>
      <w:tr w:rsidR="00EA600A" w:rsidRPr="00EA600A" w:rsidTr="009B0004">
        <w:tc>
          <w:tcPr>
            <w:tcW w:w="10136" w:type="dxa"/>
            <w:shd w:val="clear" w:color="auto" w:fill="DEEAF6" w:themeFill="accent1" w:themeFillTint="33"/>
          </w:tcPr>
          <w:p w:rsidR="00EA600A" w:rsidRPr="009B0004" w:rsidRDefault="009B0004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b/>
                <w:color w:val="3366FF"/>
                <w:sz w:val="28"/>
                <w:szCs w:val="28"/>
              </w:rPr>
            </w:pPr>
            <w:r w:rsidRPr="009B0004">
              <w:rPr>
                <w:rFonts w:eastAsia="Trebuchet MS"/>
                <w:b/>
                <w:color w:val="000000"/>
                <w:sz w:val="28"/>
                <w:szCs w:val="28"/>
              </w:rPr>
              <w:lastRenderedPageBreak/>
              <w:t>6. ДОПОЛНИТЕЛЬНАЯ КОМПЛЕКТАЦИЯ</w:t>
            </w:r>
            <w:r w:rsidRPr="009B0004">
              <w:rPr>
                <w:rFonts w:eastAsia="Trebuchet MS"/>
                <w:b/>
                <w:color w:val="3366FF"/>
                <w:sz w:val="28"/>
                <w:szCs w:val="28"/>
              </w:rPr>
              <w:t>:</w:t>
            </w:r>
          </w:p>
        </w:tc>
      </w:tr>
      <w:tr w:rsidR="00EA600A" w:rsidRPr="00EA600A" w:rsidTr="00EA600A">
        <w:tc>
          <w:tcPr>
            <w:tcW w:w="10136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6.1. </w:t>
            </w:r>
            <w:r w:rsidRPr="00EA600A">
              <w:rPr>
                <w:rFonts w:eastAsia="Trebuchet MS"/>
                <w:sz w:val="28"/>
                <w:szCs w:val="28"/>
              </w:rPr>
              <w:t>Комплектующие: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- фильтр для жидкости;                                                     </w:t>
            </w:r>
          </w:p>
          <w:p w:rsidR="00EA600A" w:rsidRPr="00EA600A" w:rsidRDefault="00EA600A" w:rsidP="00EA600A">
            <w:pPr>
              <w:widowControl w:val="0"/>
              <w:tabs>
                <w:tab w:val="left" w:pos="8655"/>
              </w:tabs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емкость хранения реагента _____ м</w:t>
            </w:r>
            <w:r w:rsidRPr="00EA600A">
              <w:rPr>
                <w:rFonts w:eastAsia="Trebuchet MS"/>
                <w:color w:val="000000"/>
                <w:sz w:val="28"/>
                <w:szCs w:val="28"/>
                <w:vertAlign w:val="superscript"/>
              </w:rPr>
              <w:t>3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;                  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ab/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- гаситель пульсации;            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- клапан предохранительный (предел </w:t>
            </w:r>
            <w:proofErr w:type="gramStart"/>
            <w:r w:rsidRPr="00EA600A">
              <w:rPr>
                <w:rFonts w:eastAsia="Trebuchet MS"/>
                <w:color w:val="000000"/>
                <w:sz w:val="28"/>
                <w:szCs w:val="28"/>
              </w:rPr>
              <w:t>наладки:_</w:t>
            </w:r>
            <w:proofErr w:type="gramEnd"/>
            <w:r w:rsidRPr="00EA600A">
              <w:rPr>
                <w:rFonts w:eastAsia="Trebuchet MS"/>
                <w:color w:val="000000"/>
                <w:sz w:val="28"/>
                <w:szCs w:val="28"/>
              </w:rPr>
              <w:t>____ кгс/см</w:t>
            </w:r>
            <w:r w:rsidRPr="00EA600A">
              <w:rPr>
                <w:rFonts w:eastAsia="Trebuchet MS"/>
                <w:color w:val="000000"/>
                <w:sz w:val="28"/>
                <w:szCs w:val="28"/>
                <w:vertAlign w:val="superscript"/>
              </w:rPr>
              <w:t>2)</w:t>
            </w:r>
            <w:r w:rsidRPr="00EA600A">
              <w:rPr>
                <w:rFonts w:eastAsia="Trebuchet MS"/>
                <w:color w:val="000000"/>
                <w:sz w:val="28"/>
                <w:szCs w:val="28"/>
              </w:rPr>
              <w:t>;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клапан обратный;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- манометр;       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- </w:t>
            </w:r>
            <w:proofErr w:type="spellStart"/>
            <w:r w:rsidRPr="00EA600A">
              <w:rPr>
                <w:rFonts w:eastAsia="Trebuchet MS"/>
                <w:color w:val="000000"/>
                <w:sz w:val="28"/>
                <w:szCs w:val="28"/>
              </w:rPr>
              <w:t>электроконтактный</w:t>
            </w:r>
            <w:proofErr w:type="spellEnd"/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 манометр 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запорная арматура;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 другое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</w:p>
        </w:tc>
      </w:tr>
      <w:tr w:rsidR="00EA600A" w:rsidRPr="00EA600A" w:rsidTr="00EA600A">
        <w:tc>
          <w:tcPr>
            <w:tcW w:w="10136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6.2. Механизмы и приборы </w:t>
            </w:r>
            <w:proofErr w:type="spellStart"/>
            <w:r w:rsidRPr="00EA600A">
              <w:rPr>
                <w:rFonts w:eastAsia="Trebuchet MS"/>
                <w:color w:val="000000"/>
                <w:sz w:val="28"/>
                <w:szCs w:val="28"/>
              </w:rPr>
              <w:t>КИПиА</w:t>
            </w:r>
            <w:proofErr w:type="spellEnd"/>
            <w:r w:rsidRPr="00EA600A">
              <w:rPr>
                <w:rFonts w:eastAsia="Trebuchet MS"/>
                <w:color w:val="000000"/>
                <w:sz w:val="28"/>
                <w:szCs w:val="28"/>
              </w:rPr>
              <w:t>: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- частотный преобразователь (расстояние от операторной до </w:t>
            </w:r>
            <w:proofErr w:type="gramStart"/>
            <w:r w:rsidRPr="00EA600A">
              <w:rPr>
                <w:rFonts w:eastAsia="Trebuchet MS"/>
                <w:color w:val="000000"/>
                <w:sz w:val="28"/>
                <w:szCs w:val="28"/>
              </w:rPr>
              <w:t>агрегата:_</w:t>
            </w:r>
            <w:proofErr w:type="gramEnd"/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____ м),    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- МЭМ (механизм многооборотный, регулирование длинной хода плунжера) 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датчик давления;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– датчик расхода;         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датчик контроля температуры масла в картере привода;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датчик контроля температуры подшипников электродвигателя;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- датчик порыва мембраны или манометр (для герметичных насосов); 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□ - датчик перепада давления на фильтре          или   □ - </w:t>
            </w:r>
            <w:proofErr w:type="spellStart"/>
            <w:proofErr w:type="gramStart"/>
            <w:r w:rsidRPr="00EA600A">
              <w:rPr>
                <w:rFonts w:eastAsia="Trebuchet MS"/>
                <w:color w:val="000000"/>
                <w:sz w:val="28"/>
                <w:szCs w:val="28"/>
              </w:rPr>
              <w:t>мановакуумметр</w:t>
            </w:r>
            <w:proofErr w:type="spellEnd"/>
            <w:r w:rsidRPr="00EA600A">
              <w:rPr>
                <w:rFonts w:eastAsia="Trebuchet MS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другое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</w:p>
        </w:tc>
      </w:tr>
      <w:tr w:rsidR="00EA600A" w:rsidRPr="00EA600A" w:rsidTr="00EA600A">
        <w:tc>
          <w:tcPr>
            <w:tcW w:w="10136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 xml:space="preserve">6.4. Вариант поставки комплектующих: 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м</w:t>
            </w:r>
            <w:r w:rsidRPr="00EA600A">
              <w:rPr>
                <w:rFonts w:eastAsia="Trebuchet MS"/>
                <w:sz w:val="28"/>
                <w:szCs w:val="28"/>
              </w:rPr>
              <w:t xml:space="preserve">онтаж комплектующих на единой раме;          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color w:val="000000"/>
                <w:sz w:val="28"/>
                <w:szCs w:val="28"/>
              </w:rPr>
            </w:pPr>
            <w:r w:rsidRPr="00EA600A">
              <w:rPr>
                <w:rFonts w:eastAsia="Trebuchet MS"/>
                <w:color w:val="000000"/>
                <w:sz w:val="28"/>
                <w:szCs w:val="28"/>
              </w:rPr>
              <w:t>□ - поставка «россыпью»</w:t>
            </w:r>
          </w:p>
        </w:tc>
      </w:tr>
      <w:tr w:rsidR="00EA600A" w:rsidRPr="00EA600A" w:rsidTr="00EA600A">
        <w:tc>
          <w:tcPr>
            <w:tcW w:w="10136" w:type="dxa"/>
            <w:shd w:val="clear" w:color="auto" w:fill="auto"/>
          </w:tcPr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  <w:r w:rsidRPr="00EA600A">
              <w:rPr>
                <w:rFonts w:eastAsia="Trebuchet MS"/>
                <w:sz w:val="28"/>
                <w:szCs w:val="28"/>
              </w:rPr>
              <w:t xml:space="preserve">6.5. Количество насосов на единой раме: </w:t>
            </w:r>
          </w:p>
          <w:p w:rsidR="00EA600A" w:rsidRPr="00EA600A" w:rsidRDefault="00EA600A" w:rsidP="00EA600A">
            <w:pPr>
              <w:widowControl w:val="0"/>
              <w:suppressAutoHyphens/>
              <w:spacing w:after="0" w:line="240" w:lineRule="auto"/>
              <w:rPr>
                <w:rFonts w:eastAsia="Trebuchet MS"/>
                <w:sz w:val="28"/>
                <w:szCs w:val="28"/>
              </w:rPr>
            </w:pPr>
          </w:p>
        </w:tc>
      </w:tr>
    </w:tbl>
    <w:p w:rsidR="00D92A20" w:rsidRPr="009662AF" w:rsidRDefault="00D92A20" w:rsidP="00094ED8">
      <w:pPr>
        <w:rPr>
          <w:sz w:val="24"/>
          <w:szCs w:val="24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501627" w:rsidRPr="009677DB" w:rsidTr="00501627">
        <w:tc>
          <w:tcPr>
            <w:tcW w:w="10206" w:type="dxa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627" w:rsidRPr="009677DB" w:rsidRDefault="00EA600A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rebuchet MS"/>
                <w:b/>
                <w:sz w:val="28"/>
                <w:szCs w:val="28"/>
              </w:rPr>
              <w:t>7</w:t>
            </w:r>
            <w:r w:rsidR="00501627" w:rsidRPr="00E850BA">
              <w:rPr>
                <w:rFonts w:eastAsia="Trebuchet MS"/>
                <w:b/>
                <w:sz w:val="28"/>
                <w:szCs w:val="28"/>
              </w:rPr>
              <w:t>.</w:t>
            </w:r>
            <w:r w:rsidR="00501627" w:rsidRPr="00A35CA3"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056CB">
              <w:rPr>
                <w:rFonts w:eastAsia="Trebuchet MS"/>
                <w:b/>
                <w:sz w:val="28"/>
                <w:szCs w:val="28"/>
              </w:rPr>
              <w:t>Дополнительные т</w:t>
            </w:r>
            <w:r w:rsidR="00C056CB" w:rsidRPr="00E850BA">
              <w:rPr>
                <w:rFonts w:eastAsia="Trebuchet MS"/>
                <w:b/>
                <w:sz w:val="28"/>
                <w:szCs w:val="28"/>
              </w:rPr>
              <w:t>ребования Заказчика</w:t>
            </w:r>
            <w:r w:rsidR="00501627" w:rsidRPr="00E850BA">
              <w:rPr>
                <w:rFonts w:eastAsia="Trebuchet MS"/>
                <w:b/>
                <w:sz w:val="28"/>
                <w:szCs w:val="28"/>
              </w:rPr>
              <w:t>:</w:t>
            </w:r>
          </w:p>
        </w:tc>
      </w:tr>
      <w:tr w:rsidR="006D5F1F" w:rsidRPr="009677DB" w:rsidTr="00EA600A">
        <w:trPr>
          <w:trHeight w:val="2227"/>
        </w:trPr>
        <w:tc>
          <w:tcPr>
            <w:tcW w:w="1020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1F" w:rsidRPr="00F40924" w:rsidRDefault="006D5F1F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rebuchet MS"/>
                <w:sz w:val="28"/>
                <w:szCs w:val="28"/>
              </w:rPr>
            </w:pPr>
          </w:p>
        </w:tc>
      </w:tr>
    </w:tbl>
    <w:p w:rsidR="009677DB" w:rsidRPr="00FE6D5F" w:rsidRDefault="009677DB" w:rsidP="00FE6D5F">
      <w:pPr>
        <w:rPr>
          <w:sz w:val="40"/>
        </w:rPr>
      </w:pPr>
    </w:p>
    <w:sectPr w:rsidR="009677DB" w:rsidRPr="00FE6D5F" w:rsidSect="00807B0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850" w:bottom="993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54" w:rsidRDefault="00417354" w:rsidP="00303FBB">
      <w:pPr>
        <w:spacing w:after="0" w:line="240" w:lineRule="auto"/>
      </w:pPr>
      <w:r>
        <w:separator/>
      </w:r>
    </w:p>
  </w:endnote>
  <w:endnote w:type="continuationSeparator" w:id="0">
    <w:p w:rsidR="00417354" w:rsidRDefault="00417354" w:rsidP="0030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77" w:rsidRDefault="001D1377">
    <w:pPr>
      <w:pStyle w:val="a6"/>
    </w:pPr>
  </w:p>
  <w:p w:rsidR="001B5756" w:rsidRDefault="001B57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0" w:type="pct"/>
      <w:tblInd w:w="-1701" w:type="dxa"/>
      <w:shd w:val="clear" w:color="auto" w:fill="60758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79"/>
      <w:gridCol w:w="6602"/>
      <w:gridCol w:w="5102"/>
    </w:tblGrid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sz w:val="18"/>
            </w:rPr>
          </w:pPr>
          <w:r>
            <w:rPr>
              <w:caps/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ge">
                  <wp:posOffset>46990</wp:posOffset>
                </wp:positionV>
                <wp:extent cx="1594485" cy="419100"/>
                <wp:effectExtent l="0" t="0" r="5715" b="0"/>
                <wp:wrapNone/>
                <wp:docPr id="63" name="Рисунок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48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2" w:type="dxa"/>
          <w:shd w:val="clear" w:color="auto" w:fill="60758A"/>
          <w:vAlign w:val="center"/>
        </w:tcPr>
        <w:p w:rsidR="002949B5" w:rsidRPr="00475337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sz w:val="24"/>
              <w:szCs w:val="24"/>
              <w:lang w:val="en-US"/>
            </w:rPr>
          </w:pP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begin"/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instrText>PAGE   \* MERGEFORMAT</w:instrTex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separate"/>
          </w:r>
          <w:r w:rsidR="00FA7A6C">
            <w:rPr>
              <w:caps/>
              <w:noProof/>
              <w:color w:val="FFFFFF" w:themeColor="background1"/>
              <w:sz w:val="24"/>
              <w:szCs w:val="24"/>
              <w:lang w:val="en-US"/>
            </w:rPr>
            <w:t>3</w: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end"/>
          </w:r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noProof/>
              <w:sz w:val="18"/>
            </w:rPr>
          </w:pPr>
        </w:p>
      </w:tc>
      <w:tc>
        <w:tcPr>
          <w:tcW w:w="6602" w:type="dxa"/>
          <w:shd w:val="clear" w:color="auto" w:fill="60758A"/>
          <w:vAlign w:val="center"/>
        </w:tcPr>
        <w:p w:rsidR="002949B5" w:rsidRPr="00C24044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color w:val="FFFFFF" w:themeColor="background1"/>
              <w:sz w:val="28"/>
              <w:szCs w:val="28"/>
              <w:lang w:val="en-US"/>
            </w:rPr>
          </w:pPr>
          <w:proofErr w:type="gramStart"/>
          <w:r w:rsidRPr="00C24044">
            <w:rPr>
              <w:color w:val="FFFFFF" w:themeColor="background1"/>
              <w:sz w:val="28"/>
              <w:szCs w:val="28"/>
              <w:lang w:val="en-US"/>
            </w:rPr>
            <w:t>www</w:t>
          </w:r>
          <w:proofErr w:type="gramEnd"/>
          <w:r w:rsidRPr="00C24044">
            <w:rPr>
              <w:color w:val="FFFFFF" w:themeColor="background1"/>
              <w:sz w:val="28"/>
              <w:szCs w:val="28"/>
              <w:lang w:val="en-US"/>
            </w:rPr>
            <w:t>.</w:t>
          </w:r>
          <w:sdt>
            <w:sdtPr>
              <w:rPr>
                <w:caps/>
                <w:color w:val="FFFFFF" w:themeColor="background1"/>
                <w:sz w:val="28"/>
                <w:szCs w:val="28"/>
                <w:lang w:val="en-US"/>
              </w:rPr>
              <w:alias w:val="Адрес организации"/>
              <w:tag w:val=""/>
              <w:id w:val="465547627"/>
              <w:placeholder>
                <w:docPart w:val="C1998E55B360469684DAC9C0F54AB91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FFFFFF" w:themeColor="background1"/>
                  <w:sz w:val="28"/>
                  <w:szCs w:val="28"/>
                  <w:lang w:val="en-US"/>
                </w:rPr>
                <w:t>impulszavod</w:t>
              </w:r>
              <w:r>
                <w:rPr>
                  <w:caps/>
                  <w:color w:val="FFFFFF" w:themeColor="background1"/>
                  <w:sz w:val="28"/>
                  <w:szCs w:val="28"/>
                  <w:lang w:val="en-US"/>
                </w:rPr>
                <w:t>.</w:t>
              </w:r>
              <w:r w:rsidRPr="00C24044">
                <w:rPr>
                  <w:color w:val="FFFFFF" w:themeColor="background1"/>
                  <w:sz w:val="28"/>
                  <w:szCs w:val="28"/>
                  <w:lang w:val="en-US"/>
                </w:rPr>
                <w:t>ru</w:t>
              </w:r>
            </w:sdtContent>
          </w:sdt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2949B5" w:rsidRPr="001D1377" w:rsidRDefault="002949B5" w:rsidP="001D1377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0" w:type="pct"/>
      <w:tblInd w:w="-170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08"/>
      <w:gridCol w:w="6493"/>
    </w:tblGrid>
    <w:tr w:rsidR="002949B5" w:rsidTr="006B595B">
      <w:trPr>
        <w:trHeight w:val="567"/>
      </w:trPr>
      <w:tc>
        <w:tcPr>
          <w:tcW w:w="2503" w:type="pct"/>
          <w:shd w:val="clear" w:color="auto" w:fill="60758A"/>
          <w:vAlign w:val="center"/>
        </w:tcPr>
        <w:p w:rsidR="002949B5" w:rsidRDefault="002949B5" w:rsidP="006B595B">
          <w:pPr>
            <w:pStyle w:val="a6"/>
            <w:tabs>
              <w:tab w:val="clear" w:pos="4677"/>
              <w:tab w:val="clear" w:pos="9355"/>
            </w:tabs>
            <w:spacing w:before="80" w:after="100" w:afterAutospacing="1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497" w:type="pct"/>
          <w:shd w:val="clear" w:color="auto" w:fill="60758A"/>
          <w:vAlign w:val="center"/>
        </w:tcPr>
        <w:p w:rsidR="002949B5" w:rsidRPr="007E3D08" w:rsidRDefault="002949B5" w:rsidP="006B595B">
          <w:pPr>
            <w:spacing w:after="100" w:afterAutospacing="1" w:line="240" w:lineRule="auto"/>
            <w:ind w:right="314"/>
            <w:jc w:val="right"/>
            <w:rPr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  <w:lang w:val="en-US"/>
            </w:rPr>
            <w:t>www.</w:t>
          </w:r>
          <w:r w:rsidRPr="007E3D08">
            <w:rPr>
              <w:color w:val="FFFFFF" w:themeColor="background1"/>
              <w:sz w:val="32"/>
              <w:szCs w:val="32"/>
            </w:rPr>
            <w:t>impulszavod.ru</w:t>
          </w:r>
        </w:p>
      </w:tc>
    </w:tr>
  </w:tbl>
  <w:p w:rsidR="006B595B" w:rsidRPr="001D1377" w:rsidRDefault="006B595B" w:rsidP="006B595B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54" w:rsidRDefault="00417354" w:rsidP="00303FBB">
      <w:pPr>
        <w:spacing w:after="0" w:line="240" w:lineRule="auto"/>
      </w:pPr>
      <w:r>
        <w:separator/>
      </w:r>
    </w:p>
  </w:footnote>
  <w:footnote w:type="continuationSeparator" w:id="0">
    <w:p w:rsidR="00417354" w:rsidRDefault="00417354" w:rsidP="0030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5" w:rsidRDefault="002949B5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70470" cy="362607"/>
              <wp:effectExtent l="0" t="0" r="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62607"/>
                      </a:xfrm>
                      <a:prstGeom prst="rect">
                        <a:avLst/>
                      </a:prstGeom>
                      <a:solidFill>
                        <a:srgbClr val="6075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49B5" w:rsidRPr="00E547FD" w:rsidRDefault="0080709D" w:rsidP="0080709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023694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    </w:t>
                          </w:r>
                          <w:r w:rsidR="00F46D5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</w:t>
                          </w: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ОПРОСНЫЙ ЛИСТ</w:t>
                          </w:r>
                          <w:r w:rsidR="00B9659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F46D5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ОЛ УСТАНОВКА</w:t>
                          </w:r>
                          <w:r w:rsidR="00023694" w:rsidRPr="00023694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ДОЗИРОВАНИЯ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7" style="position:absolute;margin-left:0;margin-top:.75pt;width:596.1pt;height:28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" o:allowoverlap="f" fillcolor="#60758a" stroked="f" strokeweight="1pt">
              <v:textbox>
                <w:txbxContent>
                  <w:p w:rsidR="002949B5" w:rsidRPr="00E547FD" w:rsidRDefault="0080709D" w:rsidP="0080709D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</w:t>
                    </w:r>
                    <w:r w:rsidR="00023694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              </w:t>
                    </w:r>
                    <w:r w:rsidR="00F46D5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ОПРОСНЫЙ ЛИСТ</w:t>
                    </w:r>
                    <w:r w:rsidR="00B9659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F46D5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ОЛ УСТАНОВКА</w:t>
                    </w:r>
                    <w:r w:rsidR="00023694" w:rsidRPr="00023694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ДОЗИРОВАНИЯ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D1377" w:rsidRDefault="001D13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E908"/>
    <w:multiLevelType w:val="hybridMultilevel"/>
    <w:tmpl w:val="A42247B8"/>
    <w:lvl w:ilvl="0" w:tplc="5A7B694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E6AFD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E4E32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4A698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823B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8E52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7BA2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1AA0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CBA9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9CA798F"/>
    <w:multiLevelType w:val="hybridMultilevel"/>
    <w:tmpl w:val="433CC27C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2498312D"/>
    <w:multiLevelType w:val="hybridMultilevel"/>
    <w:tmpl w:val="E580E4FC"/>
    <w:lvl w:ilvl="0" w:tplc="4E77297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487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BD99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095D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55E96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D547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DD4A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6528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3398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59E6B46"/>
    <w:multiLevelType w:val="hybridMultilevel"/>
    <w:tmpl w:val="8F8A295A"/>
    <w:lvl w:ilvl="0" w:tplc="566754C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638E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57092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D90E0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508A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0F53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4000E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8D2B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F7F8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5C06BE3"/>
    <w:multiLevelType w:val="hybridMultilevel"/>
    <w:tmpl w:val="6EA4FB12"/>
    <w:lvl w:ilvl="0" w:tplc="5667492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4B485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4EF7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F7DB4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1CB1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96CA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AD8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0EF9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2ADF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86311D3"/>
    <w:multiLevelType w:val="hybridMultilevel"/>
    <w:tmpl w:val="CF929B32"/>
    <w:lvl w:ilvl="0" w:tplc="6DE848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D157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329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046E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A05F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C13E5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776A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A7635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24BE8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6726187"/>
    <w:multiLevelType w:val="hybridMultilevel"/>
    <w:tmpl w:val="61CEB25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C719"/>
    <w:multiLevelType w:val="hybridMultilevel"/>
    <w:tmpl w:val="829644B0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A2F6492"/>
    <w:multiLevelType w:val="hybridMultilevel"/>
    <w:tmpl w:val="62D631AC"/>
    <w:lvl w:ilvl="0" w:tplc="3796D1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82763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E26D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A70E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E282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95FE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F017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92D96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DE752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46AD0B72"/>
    <w:multiLevelType w:val="hybridMultilevel"/>
    <w:tmpl w:val="76C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376"/>
    <w:multiLevelType w:val="hybridMultilevel"/>
    <w:tmpl w:val="3F368CDE"/>
    <w:lvl w:ilvl="0" w:tplc="FED8315E">
      <w:start w:val="1"/>
      <w:numFmt w:val="decimal"/>
      <w:lvlText w:val="%1."/>
      <w:lvlJc w:val="righ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E5DCD"/>
    <w:multiLevelType w:val="hybridMultilevel"/>
    <w:tmpl w:val="22E4CED2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6171097F"/>
    <w:multiLevelType w:val="hybridMultilevel"/>
    <w:tmpl w:val="DB500AD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67660D05"/>
    <w:multiLevelType w:val="hybridMultilevel"/>
    <w:tmpl w:val="98D47D4E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710A2F82"/>
    <w:multiLevelType w:val="hybridMultilevel"/>
    <w:tmpl w:val="5BF2C018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7383AB73"/>
    <w:multiLevelType w:val="hybridMultilevel"/>
    <w:tmpl w:val="7E145116"/>
    <w:lvl w:ilvl="0" w:tplc="2642A6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9EF9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AFD8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3C4FA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9B51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241A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C1FD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EEA1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2CE2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774CC8E8"/>
    <w:multiLevelType w:val="hybridMultilevel"/>
    <w:tmpl w:val="DF6CF522"/>
    <w:lvl w:ilvl="0" w:tplc="045B0D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17B6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ED27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5F0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A1BE0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5E5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F3AB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5D934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D04C1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B60108C"/>
    <w:multiLevelType w:val="hybridMultilevel"/>
    <w:tmpl w:val="5F3C1B6C"/>
    <w:lvl w:ilvl="0" w:tplc="3FBBE14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A3AE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3819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509431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FE6F5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8D0D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35F1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0953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94F7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C1B2F7F"/>
    <w:multiLevelType w:val="hybridMultilevel"/>
    <w:tmpl w:val="D92869C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F790C6F"/>
    <w:multiLevelType w:val="hybridMultilevel"/>
    <w:tmpl w:val="01CAEB5A"/>
    <w:lvl w:ilvl="0" w:tplc="1C7056EE">
      <w:start w:val="1"/>
      <w:numFmt w:val="decimal"/>
      <w:suff w:val="nothing"/>
      <w:lvlText w:val="%1"/>
      <w:lvlJc w:val="left"/>
      <w:pPr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11"/>
  </w:num>
  <w:num w:numId="8">
    <w:abstractNumId w:val="8"/>
  </w:num>
  <w:num w:numId="9">
    <w:abstractNumId w:val="16"/>
  </w:num>
  <w:num w:numId="10">
    <w:abstractNumId w:val="17"/>
  </w:num>
  <w:num w:numId="11">
    <w:abstractNumId w:val="0"/>
  </w:num>
  <w:num w:numId="12">
    <w:abstractNumId w:val="2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4F"/>
    <w:rsid w:val="0000260B"/>
    <w:rsid w:val="0001086C"/>
    <w:rsid w:val="00023694"/>
    <w:rsid w:val="00025D12"/>
    <w:rsid w:val="00040FD4"/>
    <w:rsid w:val="00050CD7"/>
    <w:rsid w:val="0005329E"/>
    <w:rsid w:val="0006498A"/>
    <w:rsid w:val="0007575D"/>
    <w:rsid w:val="00094ED8"/>
    <w:rsid w:val="000D7F91"/>
    <w:rsid w:val="00103254"/>
    <w:rsid w:val="00134049"/>
    <w:rsid w:val="00157369"/>
    <w:rsid w:val="001579AB"/>
    <w:rsid w:val="00161DD6"/>
    <w:rsid w:val="00167954"/>
    <w:rsid w:val="0019716D"/>
    <w:rsid w:val="001B5756"/>
    <w:rsid w:val="001C1CE5"/>
    <w:rsid w:val="001C2194"/>
    <w:rsid w:val="001D1377"/>
    <w:rsid w:val="001E53AC"/>
    <w:rsid w:val="00211CFD"/>
    <w:rsid w:val="00276381"/>
    <w:rsid w:val="002949B5"/>
    <w:rsid w:val="002C0B2C"/>
    <w:rsid w:val="002C4E22"/>
    <w:rsid w:val="002E1696"/>
    <w:rsid w:val="002F1A8A"/>
    <w:rsid w:val="002F660E"/>
    <w:rsid w:val="00301E17"/>
    <w:rsid w:val="00303FBB"/>
    <w:rsid w:val="003317A9"/>
    <w:rsid w:val="00361990"/>
    <w:rsid w:val="003643A7"/>
    <w:rsid w:val="00375BFC"/>
    <w:rsid w:val="003A498C"/>
    <w:rsid w:val="003B5F37"/>
    <w:rsid w:val="003C2EDC"/>
    <w:rsid w:val="00417354"/>
    <w:rsid w:val="004176B5"/>
    <w:rsid w:val="00421392"/>
    <w:rsid w:val="00426193"/>
    <w:rsid w:val="00426B09"/>
    <w:rsid w:val="0043152A"/>
    <w:rsid w:val="00434B6C"/>
    <w:rsid w:val="00453BCE"/>
    <w:rsid w:val="00454ECD"/>
    <w:rsid w:val="00467189"/>
    <w:rsid w:val="00475337"/>
    <w:rsid w:val="004E2BB9"/>
    <w:rsid w:val="00501627"/>
    <w:rsid w:val="00513605"/>
    <w:rsid w:val="0051551F"/>
    <w:rsid w:val="0053064E"/>
    <w:rsid w:val="005340D2"/>
    <w:rsid w:val="005404D3"/>
    <w:rsid w:val="005416BD"/>
    <w:rsid w:val="00543096"/>
    <w:rsid w:val="0059142F"/>
    <w:rsid w:val="005A3873"/>
    <w:rsid w:val="005B4D51"/>
    <w:rsid w:val="005C073D"/>
    <w:rsid w:val="005F5A23"/>
    <w:rsid w:val="006126D4"/>
    <w:rsid w:val="00663B8F"/>
    <w:rsid w:val="00692052"/>
    <w:rsid w:val="006A6C90"/>
    <w:rsid w:val="006B595B"/>
    <w:rsid w:val="006C0111"/>
    <w:rsid w:val="006D5D42"/>
    <w:rsid w:val="006D5F1F"/>
    <w:rsid w:val="00703709"/>
    <w:rsid w:val="00705FA6"/>
    <w:rsid w:val="00710748"/>
    <w:rsid w:val="00717641"/>
    <w:rsid w:val="00745471"/>
    <w:rsid w:val="007772B7"/>
    <w:rsid w:val="007E3D08"/>
    <w:rsid w:val="0080709D"/>
    <w:rsid w:val="00807B01"/>
    <w:rsid w:val="00810F96"/>
    <w:rsid w:val="00855F1A"/>
    <w:rsid w:val="0088648F"/>
    <w:rsid w:val="00895E3C"/>
    <w:rsid w:val="008A3A39"/>
    <w:rsid w:val="008F53E4"/>
    <w:rsid w:val="00907D03"/>
    <w:rsid w:val="0093234D"/>
    <w:rsid w:val="009528A2"/>
    <w:rsid w:val="0096279E"/>
    <w:rsid w:val="009662AF"/>
    <w:rsid w:val="009677DB"/>
    <w:rsid w:val="009917EB"/>
    <w:rsid w:val="00994E91"/>
    <w:rsid w:val="009A3BE4"/>
    <w:rsid w:val="009B0004"/>
    <w:rsid w:val="009E19AA"/>
    <w:rsid w:val="009E3A7C"/>
    <w:rsid w:val="009F1257"/>
    <w:rsid w:val="00A0401F"/>
    <w:rsid w:val="00A07F31"/>
    <w:rsid w:val="00A13446"/>
    <w:rsid w:val="00A33AA2"/>
    <w:rsid w:val="00A35CA3"/>
    <w:rsid w:val="00A679A1"/>
    <w:rsid w:val="00A75585"/>
    <w:rsid w:val="00A765C8"/>
    <w:rsid w:val="00A83A57"/>
    <w:rsid w:val="00AE5E8E"/>
    <w:rsid w:val="00AF6B2F"/>
    <w:rsid w:val="00B02502"/>
    <w:rsid w:val="00B65180"/>
    <w:rsid w:val="00B8629B"/>
    <w:rsid w:val="00B96597"/>
    <w:rsid w:val="00BA57A2"/>
    <w:rsid w:val="00BB5507"/>
    <w:rsid w:val="00C056CB"/>
    <w:rsid w:val="00C24044"/>
    <w:rsid w:val="00C423D3"/>
    <w:rsid w:val="00C51F66"/>
    <w:rsid w:val="00C83878"/>
    <w:rsid w:val="00C94CD0"/>
    <w:rsid w:val="00C95ED9"/>
    <w:rsid w:val="00CA158C"/>
    <w:rsid w:val="00CB358D"/>
    <w:rsid w:val="00CC62A1"/>
    <w:rsid w:val="00CD085F"/>
    <w:rsid w:val="00CF7B18"/>
    <w:rsid w:val="00CF7DB2"/>
    <w:rsid w:val="00D00F89"/>
    <w:rsid w:val="00D05057"/>
    <w:rsid w:val="00D2464F"/>
    <w:rsid w:val="00D51FDE"/>
    <w:rsid w:val="00D67721"/>
    <w:rsid w:val="00D804BB"/>
    <w:rsid w:val="00D91B57"/>
    <w:rsid w:val="00D92A20"/>
    <w:rsid w:val="00DB7EBE"/>
    <w:rsid w:val="00DD1756"/>
    <w:rsid w:val="00DD4364"/>
    <w:rsid w:val="00E03377"/>
    <w:rsid w:val="00E22E64"/>
    <w:rsid w:val="00E31BA7"/>
    <w:rsid w:val="00E3292E"/>
    <w:rsid w:val="00E547FD"/>
    <w:rsid w:val="00E61608"/>
    <w:rsid w:val="00E850BA"/>
    <w:rsid w:val="00EA600A"/>
    <w:rsid w:val="00EB7DE4"/>
    <w:rsid w:val="00EE01AD"/>
    <w:rsid w:val="00EE16C9"/>
    <w:rsid w:val="00EE4647"/>
    <w:rsid w:val="00F01BDC"/>
    <w:rsid w:val="00F35C4F"/>
    <w:rsid w:val="00F40924"/>
    <w:rsid w:val="00F46D57"/>
    <w:rsid w:val="00FA7A6C"/>
    <w:rsid w:val="00FE6D5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7038"/>
  <w15:chartTrackingRefBased/>
  <w15:docId w15:val="{8AB7F99F-1075-4D9F-A8E2-858BE1F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7F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279E"/>
  </w:style>
  <w:style w:type="paragraph" w:styleId="a4">
    <w:name w:val="header"/>
    <w:basedOn w:val="a"/>
    <w:link w:val="a5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FBB"/>
  </w:style>
  <w:style w:type="paragraph" w:styleId="a6">
    <w:name w:val="footer"/>
    <w:basedOn w:val="a"/>
    <w:link w:val="a7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FBB"/>
  </w:style>
  <w:style w:type="character" w:styleId="a8">
    <w:name w:val="Placeholder Text"/>
    <w:basedOn w:val="a0"/>
    <w:uiPriority w:val="99"/>
    <w:semiHidden/>
    <w:rsid w:val="00EE16C9"/>
    <w:rPr>
      <w:color w:val="808080"/>
    </w:rPr>
  </w:style>
  <w:style w:type="table" w:styleId="a9">
    <w:name w:val="Table Grid"/>
    <w:basedOn w:val="a1"/>
    <w:uiPriority w:val="39"/>
    <w:rsid w:val="00CB358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9E1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0">
    <w:name w:val="Сетка таблицы1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B025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7772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одержимое таблицы"/>
    <w:basedOn w:val="11"/>
    <w:rsid w:val="007772B7"/>
    <w:pPr>
      <w:suppressLineNumbers/>
    </w:pPr>
    <w:rPr>
      <w:sz w:val="20"/>
    </w:rPr>
  </w:style>
  <w:style w:type="character" w:customStyle="1" w:styleId="21">
    <w:name w:val="Основной шрифт абзаца2"/>
    <w:rsid w:val="007772B7"/>
  </w:style>
  <w:style w:type="paragraph" w:styleId="ac">
    <w:name w:val="List Paragraph"/>
    <w:basedOn w:val="a"/>
    <w:uiPriority w:val="34"/>
    <w:qFormat/>
    <w:rsid w:val="00CF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998E55B360469684DAC9C0F54AB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C5E8-866E-4E57-9437-1B6E19B3E9D5}"/>
      </w:docPartPr>
      <w:docPartBody>
        <w:p w:rsidR="003D79CB" w:rsidRDefault="001954B4">
          <w:r w:rsidRPr="00E8163B">
            <w:rPr>
              <w:rStyle w:val="a3"/>
            </w:rPr>
            <w:t>[Адрес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4"/>
    <w:rsid w:val="001954B4"/>
    <w:rsid w:val="002459F6"/>
    <w:rsid w:val="00393015"/>
    <w:rsid w:val="003D79CB"/>
    <w:rsid w:val="00797DA8"/>
    <w:rsid w:val="00B41384"/>
    <w:rsid w:val="00B57A20"/>
    <w:rsid w:val="00E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A20"/>
    <w:rPr>
      <w:color w:val="808080"/>
    </w:rPr>
  </w:style>
  <w:style w:type="paragraph" w:customStyle="1" w:styleId="D008FC6DC6834CCD98D4F4568912EC37">
    <w:name w:val="D008FC6DC6834CCD98D4F4568912EC37"/>
    <w:rsid w:val="001954B4"/>
  </w:style>
  <w:style w:type="paragraph" w:customStyle="1" w:styleId="5C7E78B36263405891C48E6C7ED1680D">
    <w:name w:val="5C7E78B36263405891C48E6C7ED1680D"/>
    <w:rsid w:val="001954B4"/>
  </w:style>
  <w:style w:type="paragraph" w:customStyle="1" w:styleId="1B7ED67BA2F64B5C8BF4AB9084689939">
    <w:name w:val="1B7ED67BA2F64B5C8BF4AB9084689939"/>
    <w:rsid w:val="001954B4"/>
  </w:style>
  <w:style w:type="paragraph" w:customStyle="1" w:styleId="EE8E577F43A643DFB9C559EF5D796AF9">
    <w:name w:val="EE8E577F43A643DFB9C559EF5D796AF9"/>
    <w:rsid w:val="001954B4"/>
  </w:style>
  <w:style w:type="paragraph" w:customStyle="1" w:styleId="16004C296477422EA2AF51EDE3F74FE4">
    <w:name w:val="16004C296477422EA2AF51EDE3F74FE4"/>
    <w:rsid w:val="001954B4"/>
  </w:style>
  <w:style w:type="paragraph" w:customStyle="1" w:styleId="506D0A97DE934B65ADEFF520B201224E">
    <w:name w:val="506D0A97DE934B65ADEFF520B201224E"/>
    <w:rsid w:val="00B57A20"/>
  </w:style>
  <w:style w:type="paragraph" w:customStyle="1" w:styleId="BABAE06A832D4C1ABB7C20F7D2F1AE7B">
    <w:name w:val="BABAE06A832D4C1ABB7C20F7D2F1AE7B"/>
    <w:rsid w:val="00B57A20"/>
  </w:style>
  <w:style w:type="paragraph" w:customStyle="1" w:styleId="7C2044F55B1D48AFAD9DA526E591371D">
    <w:name w:val="7C2044F55B1D48AFAD9DA526E591371D"/>
    <w:rsid w:val="00B57A20"/>
  </w:style>
  <w:style w:type="paragraph" w:customStyle="1" w:styleId="81C09FBC30954378B27C1DC820B18F95">
    <w:name w:val="81C09FBC30954378B27C1DC820B18F95"/>
    <w:rsid w:val="00B57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impulszavod.ru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9EE7D5-225A-4857-8215-F9893F9D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ОБОРУДОВАНИЯ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ОБОРУДОВАНИЯ</dc:title>
  <dc:subject/>
  <dc:creator>Владимир</dc:creator>
  <cp:keywords/>
  <dc:description/>
  <cp:lastModifiedBy>Владимир</cp:lastModifiedBy>
  <cp:revision>13</cp:revision>
  <cp:lastPrinted>2023-09-28T20:20:00Z</cp:lastPrinted>
  <dcterms:created xsi:type="dcterms:W3CDTF">2023-09-28T19:46:00Z</dcterms:created>
  <dcterms:modified xsi:type="dcterms:W3CDTF">2023-10-01T14:56:00Z</dcterms:modified>
</cp:coreProperties>
</file>