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D5F" w:rsidRDefault="001D1377" w:rsidP="006D5D42">
      <w:pPr>
        <w:rPr>
          <w:b/>
          <w:sz w:val="40"/>
        </w:rPr>
      </w:pPr>
      <w:r w:rsidRPr="0051551F">
        <w:rPr>
          <w:b/>
          <w:noProof/>
          <w:sz w:val="40"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>
                <wp:simplePos x="0" y="0"/>
                <wp:positionH relativeFrom="page">
                  <wp:posOffset>3457575</wp:posOffset>
                </wp:positionH>
                <wp:positionV relativeFrom="paragraph">
                  <wp:posOffset>-434340</wp:posOffset>
                </wp:positionV>
                <wp:extent cx="4076700" cy="836295"/>
                <wp:effectExtent l="0" t="0" r="0" b="1905"/>
                <wp:wrapNone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6700" cy="8362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49B5" w:rsidRPr="00E31BA7" w:rsidRDefault="002949B5" w:rsidP="00E31BA7">
                            <w:pPr>
                              <w:spacing w:after="0" w:line="240" w:lineRule="auto"/>
                              <w:jc w:val="right"/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E31BA7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                                                 ООО “ЗАВОД ИМПУЛЬС”</w:t>
                            </w:r>
                          </w:p>
                          <w:p w:rsidR="002949B5" w:rsidRPr="00E31BA7" w:rsidRDefault="002949B5" w:rsidP="00E31BA7">
                            <w:pPr>
                              <w:spacing w:after="0" w:line="240" w:lineRule="auto"/>
                              <w:jc w:val="right"/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E31BA7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          410015 г. Са</w:t>
                            </w:r>
                            <w:r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>ратов, ул. Пензенская д. 2, оф.</w:t>
                            </w:r>
                            <w:r w:rsidRPr="00E31BA7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4 </w:t>
                            </w:r>
                          </w:p>
                          <w:p w:rsidR="002949B5" w:rsidRPr="00091359" w:rsidRDefault="002949B5" w:rsidP="00E31BA7">
                            <w:pPr>
                              <w:spacing w:after="0" w:line="240" w:lineRule="auto"/>
                              <w:jc w:val="right"/>
                              <w:rPr>
                                <w:color w:val="FFFFFF" w:themeColor="background1"/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E31BA7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>Тел</w:t>
                            </w:r>
                            <w:r w:rsidR="00B050AA" w:rsidRPr="00091359">
                              <w:rPr>
                                <w:color w:val="FFFFFF" w:themeColor="background1"/>
                                <w:sz w:val="26"/>
                                <w:szCs w:val="26"/>
                                <w:lang w:val="en-US"/>
                              </w:rPr>
                              <w:t>. 8 (8452) 245-</w:t>
                            </w:r>
                            <w:proofErr w:type="gramStart"/>
                            <w:r w:rsidR="00B050AA" w:rsidRPr="00091359">
                              <w:rPr>
                                <w:color w:val="FFFFFF" w:themeColor="background1"/>
                                <w:sz w:val="26"/>
                                <w:szCs w:val="26"/>
                                <w:lang w:val="en-US"/>
                              </w:rPr>
                              <w:t>240</w:t>
                            </w:r>
                            <w:r w:rsidRPr="00091359">
                              <w:rPr>
                                <w:color w:val="FFFFFF" w:themeColor="background1"/>
                                <w:sz w:val="26"/>
                                <w:szCs w:val="26"/>
                                <w:lang w:val="en-US"/>
                              </w:rPr>
                              <w:t xml:space="preserve">  </w:t>
                            </w:r>
                            <w:r w:rsidRPr="00E31BA7">
                              <w:rPr>
                                <w:color w:val="FFFFFF" w:themeColor="background1"/>
                                <w:sz w:val="26"/>
                                <w:szCs w:val="26"/>
                                <w:lang w:val="en-US"/>
                              </w:rPr>
                              <w:t>E</w:t>
                            </w:r>
                            <w:r w:rsidRPr="00091359">
                              <w:rPr>
                                <w:color w:val="FFFFFF" w:themeColor="background1"/>
                                <w:sz w:val="26"/>
                                <w:szCs w:val="26"/>
                                <w:lang w:val="en-US"/>
                              </w:rPr>
                              <w:t>-</w:t>
                            </w:r>
                            <w:r w:rsidRPr="00E31BA7">
                              <w:rPr>
                                <w:color w:val="FFFFFF" w:themeColor="background1"/>
                                <w:sz w:val="26"/>
                                <w:szCs w:val="26"/>
                                <w:lang w:val="en-US"/>
                              </w:rPr>
                              <w:t>mail</w:t>
                            </w:r>
                            <w:proofErr w:type="gramEnd"/>
                            <w:r w:rsidRPr="00091359">
                              <w:rPr>
                                <w:color w:val="FFFFFF" w:themeColor="background1"/>
                                <w:sz w:val="26"/>
                                <w:szCs w:val="26"/>
                                <w:lang w:val="en-US"/>
                              </w:rPr>
                              <w:t xml:space="preserve">: </w:t>
                            </w:r>
                            <w:r w:rsidRPr="00E31BA7">
                              <w:rPr>
                                <w:color w:val="FFFFFF" w:themeColor="background1"/>
                                <w:sz w:val="26"/>
                                <w:szCs w:val="26"/>
                                <w:lang w:val="en-US"/>
                              </w:rPr>
                              <w:t>zavod</w:t>
                            </w:r>
                            <w:r w:rsidRPr="00091359">
                              <w:rPr>
                                <w:color w:val="FFFFFF" w:themeColor="background1"/>
                                <w:sz w:val="26"/>
                                <w:szCs w:val="26"/>
                                <w:lang w:val="en-US"/>
                              </w:rPr>
                              <w:t>.</w:t>
                            </w:r>
                            <w:r w:rsidRPr="00E31BA7">
                              <w:rPr>
                                <w:color w:val="FFFFFF" w:themeColor="background1"/>
                                <w:sz w:val="26"/>
                                <w:szCs w:val="26"/>
                                <w:lang w:val="en-US"/>
                              </w:rPr>
                              <w:t>impuls</w:t>
                            </w:r>
                            <w:r w:rsidRPr="00091359">
                              <w:rPr>
                                <w:color w:val="FFFFFF" w:themeColor="background1"/>
                                <w:sz w:val="26"/>
                                <w:szCs w:val="26"/>
                                <w:lang w:val="en-US"/>
                              </w:rPr>
                              <w:t>@</w:t>
                            </w:r>
                            <w:r w:rsidRPr="00E31BA7">
                              <w:rPr>
                                <w:color w:val="FFFFFF" w:themeColor="background1"/>
                                <w:sz w:val="26"/>
                                <w:szCs w:val="26"/>
                                <w:lang w:val="en-US"/>
                              </w:rPr>
                              <w:t>bk</w:t>
                            </w:r>
                            <w:r w:rsidRPr="00091359">
                              <w:rPr>
                                <w:color w:val="FFFFFF" w:themeColor="background1"/>
                                <w:sz w:val="26"/>
                                <w:szCs w:val="26"/>
                                <w:lang w:val="en-US"/>
                              </w:rPr>
                              <w:t>.</w:t>
                            </w:r>
                            <w:r w:rsidRPr="00E31BA7">
                              <w:rPr>
                                <w:color w:val="FFFFFF" w:themeColor="background1"/>
                                <w:sz w:val="26"/>
                                <w:szCs w:val="26"/>
                                <w:lang w:val="en-US"/>
                              </w:rPr>
                              <w:t>ru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72.25pt;margin-top:-34.2pt;width:321pt;height:65.85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kkfIwIAAPoDAAAOAAAAZHJzL2Uyb0RvYy54bWysU0tu2zAQ3RfoHQjua8mqP4kQOUiTpiiQ&#10;foC0B6ApyiJKcliStuTusu8VeocuuuiuV3Bu1CHlOEa7K6oFQWpm3sx7fDw777UiG+G8BFPR8Sin&#10;RBgOtTSrin78cP3shBIfmKmZAiMquhWeni+ePjnrbCkKaEHVwhEEMb7sbEXbEGyZZZ63QjM/AisM&#10;BhtwmgU8ulVWO9YhulZZkeezrANXWwdceI9/r4YgXST8phE8vGsaLwJRFcXZQlpdWpdxzRZnrFw5&#10;ZlvJ92Owf5hCM2mw6QHqigVG1k7+BaUld+ChCSMOOoOmkVwkDshmnP/B5rZlViQuKI63B5n8/4Pl&#10;bzfvHZF1RYvxnBLDNF7S7tvu++7H7tfu5/3d/VdSRJU660tMvrWYHvoX0ONtJ8be3gD/5ImBy5aZ&#10;lbhwDrpWsBqnHMfK7Kh0wPERZNm9gRqbsXWABNQ3TkcJURSC6Hhb28MNiT4Qjj8n+Xw2zzHEMXby&#10;fFacTlMLVj5UW+fDKwGaxE1FHTogobPNjQ9xGlY+pMRmBq6lUskFypCuoqfTYpoKjiJaBjSpkhp7&#10;5vEbbBNJvjR1Kg5MqmGPDZTZs45EB8qhX/aYGKVYQr1F/g4GM+LjwU0L7gslHRqxov7zmjlBiXpt&#10;UMPT8WQSnZsOk+m8wIM7jiyPI8xwhKpooGTYXobk9oHrBWrdyCTD4yT7WdFgSZ39Y4gOPj6nrMcn&#10;u/gNAAD//wMAUEsDBBQABgAIAAAAIQAuaOA+3wAAAAsBAAAPAAAAZHJzL2Rvd25yZXYueG1sTI/B&#10;TsMwDIbvSLxDZCRuWzLWVqXUnRCIK4gBk3bLGq+taJyqydby9mQnONr+9Pv7y81se3Gm0XeOEVZL&#10;BYK4dqbjBuHz42WRg/BBs9G9Y0L4IQ+b6vqq1IVxE7/TeRsaEUPYFxqhDWEopPR1S1b7pRuI4+3o&#10;RqtDHMdGmlFPMdz28k6pTFrdcfzQ6oGeWqq/tyeL8PV63O8S9dY823SY3Kwk23uJeHszPz6ACDSH&#10;Pxgu+lEdquh0cCc2XvQIaZKkEUVYZHkC4kKs8iyuDgjZeg2yKuX/DtUvAAAA//8DAFBLAQItABQA&#10;BgAIAAAAIQC2gziS/gAAAOEBAAATAAAAAAAAAAAAAAAAAAAAAABbQ29udGVudF9UeXBlc10ueG1s&#10;UEsBAi0AFAAGAAgAAAAhADj9If/WAAAAlAEAAAsAAAAAAAAAAAAAAAAALwEAAF9yZWxzLy5yZWxz&#10;UEsBAi0AFAAGAAgAAAAhAGN6SR8jAgAA+gMAAA4AAAAAAAAAAAAAAAAALgIAAGRycy9lMm9Eb2Mu&#10;eG1sUEsBAi0AFAAGAAgAAAAhAC5o4D7fAAAACwEAAA8AAAAAAAAAAAAAAAAAfQQAAGRycy9kb3du&#10;cmV2LnhtbFBLBQYAAAAABAAEAPMAAACJBQAAAAA=&#10;" filled="f" stroked="f">
                <v:textbox>
                  <w:txbxContent>
                    <w:p w:rsidR="002949B5" w:rsidRPr="00E31BA7" w:rsidRDefault="002949B5" w:rsidP="00E31BA7">
                      <w:pPr>
                        <w:spacing w:after="0" w:line="240" w:lineRule="auto"/>
                        <w:jc w:val="right"/>
                        <w:rPr>
                          <w:color w:val="FFFFFF" w:themeColor="background1"/>
                          <w:sz w:val="26"/>
                          <w:szCs w:val="26"/>
                        </w:rPr>
                      </w:pPr>
                      <w:r w:rsidRPr="00E31BA7">
                        <w:rPr>
                          <w:color w:val="FFFFFF" w:themeColor="background1"/>
                          <w:sz w:val="26"/>
                          <w:szCs w:val="26"/>
                        </w:rPr>
                        <w:t xml:space="preserve">                                                  ООО “ЗАВОД ИМПУЛЬС”</w:t>
                      </w:r>
                    </w:p>
                    <w:p w:rsidR="002949B5" w:rsidRPr="00E31BA7" w:rsidRDefault="002949B5" w:rsidP="00E31BA7">
                      <w:pPr>
                        <w:spacing w:after="0" w:line="240" w:lineRule="auto"/>
                        <w:jc w:val="right"/>
                        <w:rPr>
                          <w:color w:val="FFFFFF" w:themeColor="background1"/>
                          <w:sz w:val="26"/>
                          <w:szCs w:val="26"/>
                        </w:rPr>
                      </w:pPr>
                      <w:r w:rsidRPr="00E31BA7">
                        <w:rPr>
                          <w:color w:val="FFFFFF" w:themeColor="background1"/>
                          <w:sz w:val="26"/>
                          <w:szCs w:val="26"/>
                        </w:rPr>
                        <w:t xml:space="preserve">           410015 г. Са</w:t>
                      </w:r>
                      <w:r>
                        <w:rPr>
                          <w:color w:val="FFFFFF" w:themeColor="background1"/>
                          <w:sz w:val="26"/>
                          <w:szCs w:val="26"/>
                        </w:rPr>
                        <w:t>ратов, ул. Пензенская д. 2, оф.</w:t>
                      </w:r>
                      <w:r w:rsidRPr="00E31BA7">
                        <w:rPr>
                          <w:color w:val="FFFFFF" w:themeColor="background1"/>
                          <w:sz w:val="26"/>
                          <w:szCs w:val="26"/>
                        </w:rPr>
                        <w:t xml:space="preserve"> 4 </w:t>
                      </w:r>
                    </w:p>
                    <w:p w:rsidR="002949B5" w:rsidRPr="00B050AA" w:rsidRDefault="002949B5" w:rsidP="00E31BA7">
                      <w:pPr>
                        <w:spacing w:after="0" w:line="240" w:lineRule="auto"/>
                        <w:jc w:val="right"/>
                        <w:rPr>
                          <w:color w:val="FFFFFF" w:themeColor="background1"/>
                          <w:sz w:val="26"/>
                          <w:szCs w:val="26"/>
                        </w:rPr>
                      </w:pPr>
                      <w:r w:rsidRPr="00E31BA7">
                        <w:rPr>
                          <w:color w:val="FFFFFF" w:themeColor="background1"/>
                          <w:sz w:val="26"/>
                          <w:szCs w:val="26"/>
                        </w:rPr>
                        <w:t>Тел</w:t>
                      </w:r>
                      <w:r w:rsidR="00B050AA" w:rsidRPr="00B050AA">
                        <w:rPr>
                          <w:color w:val="FFFFFF" w:themeColor="background1"/>
                          <w:sz w:val="26"/>
                          <w:szCs w:val="26"/>
                        </w:rPr>
                        <w:t>. 8 (8452) 245-240</w:t>
                      </w:r>
                      <w:r w:rsidRPr="00B050AA">
                        <w:rPr>
                          <w:color w:val="FFFFFF" w:themeColor="background1"/>
                          <w:sz w:val="26"/>
                          <w:szCs w:val="26"/>
                        </w:rPr>
                        <w:t xml:space="preserve">  </w:t>
                      </w:r>
                      <w:proofErr w:type="gramStart"/>
                      <w:r w:rsidRPr="00E31BA7">
                        <w:rPr>
                          <w:color w:val="FFFFFF" w:themeColor="background1"/>
                          <w:sz w:val="26"/>
                          <w:szCs w:val="26"/>
                          <w:lang w:val="en-US"/>
                        </w:rPr>
                        <w:t>E</w:t>
                      </w:r>
                      <w:proofErr w:type="gramEnd"/>
                      <w:r w:rsidRPr="00B050AA">
                        <w:rPr>
                          <w:color w:val="FFFFFF" w:themeColor="background1"/>
                          <w:sz w:val="26"/>
                          <w:szCs w:val="26"/>
                        </w:rPr>
                        <w:t>-</w:t>
                      </w:r>
                      <w:proofErr w:type="gramStart"/>
                      <w:r w:rsidRPr="00E31BA7">
                        <w:rPr>
                          <w:color w:val="FFFFFF" w:themeColor="background1"/>
                          <w:sz w:val="26"/>
                          <w:szCs w:val="26"/>
                          <w:lang w:val="en-US"/>
                        </w:rPr>
                        <w:t>mail</w:t>
                      </w:r>
                      <w:proofErr w:type="gramEnd"/>
                      <w:r w:rsidRPr="00B050AA">
                        <w:rPr>
                          <w:color w:val="FFFFFF" w:themeColor="background1"/>
                          <w:sz w:val="26"/>
                          <w:szCs w:val="26"/>
                        </w:rPr>
                        <w:t xml:space="preserve">: </w:t>
                      </w:r>
                      <w:r w:rsidRPr="00E31BA7">
                        <w:rPr>
                          <w:color w:val="FFFFFF" w:themeColor="background1"/>
                          <w:sz w:val="26"/>
                          <w:szCs w:val="26"/>
                          <w:lang w:val="en-US"/>
                        </w:rPr>
                        <w:t>zavod</w:t>
                      </w:r>
                      <w:r w:rsidRPr="00B050AA">
                        <w:rPr>
                          <w:color w:val="FFFFFF" w:themeColor="background1"/>
                          <w:sz w:val="26"/>
                          <w:szCs w:val="26"/>
                        </w:rPr>
                        <w:t>.</w:t>
                      </w:r>
                      <w:r w:rsidRPr="00E31BA7">
                        <w:rPr>
                          <w:color w:val="FFFFFF" w:themeColor="background1"/>
                          <w:sz w:val="26"/>
                          <w:szCs w:val="26"/>
                          <w:lang w:val="en-US"/>
                        </w:rPr>
                        <w:t>impuls</w:t>
                      </w:r>
                      <w:r w:rsidRPr="00B050AA">
                        <w:rPr>
                          <w:color w:val="FFFFFF" w:themeColor="background1"/>
                          <w:sz w:val="26"/>
                          <w:szCs w:val="26"/>
                        </w:rPr>
                        <w:t>@</w:t>
                      </w:r>
                      <w:r w:rsidRPr="00E31BA7">
                        <w:rPr>
                          <w:color w:val="FFFFFF" w:themeColor="background1"/>
                          <w:sz w:val="26"/>
                          <w:szCs w:val="26"/>
                          <w:lang w:val="en-US"/>
                        </w:rPr>
                        <w:t>bk</w:t>
                      </w:r>
                      <w:r w:rsidRPr="00B050AA">
                        <w:rPr>
                          <w:color w:val="FFFFFF" w:themeColor="background1"/>
                          <w:sz w:val="26"/>
                          <w:szCs w:val="26"/>
                        </w:rPr>
                        <w:t>.</w:t>
                      </w:r>
                      <w:r w:rsidRPr="00E31BA7">
                        <w:rPr>
                          <w:color w:val="FFFFFF" w:themeColor="background1"/>
                          <w:sz w:val="26"/>
                          <w:szCs w:val="26"/>
                          <w:lang w:val="en-US"/>
                        </w:rPr>
                        <w:t>ru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noProof/>
          <w:sz w:val="4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-407035</wp:posOffset>
            </wp:positionH>
            <wp:positionV relativeFrom="margin">
              <wp:posOffset>-393065</wp:posOffset>
            </wp:positionV>
            <wp:extent cx="2390775" cy="628650"/>
            <wp:effectExtent l="0" t="0" r="9525" b="0"/>
            <wp:wrapSquare wrapText="bothSides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logo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775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B595B">
        <w:rPr>
          <w:b/>
          <w:noProof/>
          <w:sz w:val="4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posOffset>-550545</wp:posOffset>
                </wp:positionH>
                <wp:positionV relativeFrom="paragraph">
                  <wp:posOffset>-721995</wp:posOffset>
                </wp:positionV>
                <wp:extent cx="7572375" cy="1007745"/>
                <wp:effectExtent l="0" t="0" r="9525" b="1905"/>
                <wp:wrapNone/>
                <wp:docPr id="37" name="Прямоугольник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72375" cy="1007745"/>
                        </a:xfrm>
                        <a:prstGeom prst="rect">
                          <a:avLst/>
                        </a:prstGeom>
                        <a:solidFill>
                          <a:srgbClr val="60758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030A30" id="Прямоугольник 37" o:spid="_x0000_s1026" style="position:absolute;margin-left:-43.35pt;margin-top:-56.85pt;width:596.25pt;height:79.35pt;z-index:-25165721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gU7vgIAAJkFAAAOAAAAZHJzL2Uyb0RvYy54bWysVM1uEzEQviPxDpbvdDdp0pSomypqVYRU&#10;lYoW9ex47exKXtvYTjbhhMQViUfgIbggfvoMmzdibO9uS6k4IHJwPJ6Zb372mzk63lQCrZmxpZIZ&#10;HuylGDFJVV7KZYbfXJ89O8TIOiJzIpRkGd4yi49nT58c1XrKhqpQImcGAYi001pnuHBOT5PE0oJV&#10;xO4pzSQouTIVcSCaZZIbUgN6JZJhmh4ktTK5Nooya+H1NCrxLOBzzqh7xbllDokMQ24unCacC38m&#10;syMyXRqii5K2aZB/yKIipYSgPdQpcQStTPkHVFVSo6zibo+qKlGcl5SFGqCaQfqgmquCaBZqgeZY&#10;3bfJ/j9YerG+NKjMM7w/wUiSCr5R83n3fvep+dHc7j40X5rb5vvuY/Oz+dp8Q2AEHau1nYLjlb40&#10;rWTh6svfcFP5fygMbUKXt32X2cYhCo+T8WS4PxljREE3SNPJZDT2qMmduzbWvWCqQv6SYQOfMXSX&#10;rM+ti6adiY9mlSjzs1KIIJjl4kQYtCbwyQ/Syfhw3qL/ZiakN5bKu0VE/5L40mIx4ea2gnk7IV8z&#10;Dm2C9Ichk0BQ1schlDLpBlFVkJzF8OMUfl10T2nvESoNgB6ZQ/weuwXoLCNIhx2zbO29Kwv87p3T&#10;vyUWnXuPEFlJ1ztXpVTmMQABVbWRo33XpNga36WFyrdAIqPidFlNz0r4bufEuktiYJxg8GBFuFdw&#10;cKHqDKv2hlGhzLvH3r09sBy0GNUwnhm2b1fEMIzESwn8fz4Yjfw8B2EEjALB3Ncs7mvkqjpRQIcB&#10;LCNNw9XbO9FduVHVDWySuY8KKiIpxM4wdaYTTlxcG7CLKJvPgxnMsCbuXF5p6sF9Vz0vrzc3xOiW&#10;vA54f6G6USbTBxyOtt5TqvnKKV4Ggt/1te03zH8gTrur/IK5Lweru406+wUAAP//AwBQSwMEFAAG&#10;AAgAAAAhAFxgDjfgAAAADAEAAA8AAABkcnMvZG93bnJldi54bWxMj8FOwzAQRO9I/IO1SNxaO7Qp&#10;UYhToUrl0BMNPXB04yUJxOsodtvw92xP9DajfZqdKdaT68UZx9B50pDMFQik2tuOGg2Hj+0sAxGi&#10;IWt6T6jhFwOsy/u7wuTWX2iP5yo2gkMo5EZDG+OQSxnqFp0Jcz8g8e3Lj85EtmMj7WguHO56+aTU&#10;SjrTEX9ozYCbFuuf6uQ0ZJ+bsPT7rKp27/3iO9263UG+af34ML2+gIg4xX8YrvW5OpTc6ehPZIPo&#10;Ncyy1TOjLJJkweqKJCrlOUcNy1SBLAt5O6L8AwAA//8DAFBLAQItABQABgAIAAAAIQC2gziS/gAA&#10;AOEBAAATAAAAAAAAAAAAAAAAAAAAAABbQ29udGVudF9UeXBlc10ueG1sUEsBAi0AFAAGAAgAAAAh&#10;ADj9If/WAAAAlAEAAAsAAAAAAAAAAAAAAAAALwEAAF9yZWxzLy5yZWxzUEsBAi0AFAAGAAgAAAAh&#10;AAZKBTu+AgAAmQUAAA4AAAAAAAAAAAAAAAAALgIAAGRycy9lMm9Eb2MueG1sUEsBAi0AFAAGAAgA&#10;AAAhAFxgDjfgAAAADAEAAA8AAAAAAAAAAAAAAAAAGAUAAGRycy9kb3ducmV2LnhtbFBLBQYAAAAA&#10;BAAEAPMAAAAlBgAAAAA=&#10;" fillcolor="#60758a" stroked="f" strokeweight="1pt">
                <w10:wrap anchorx="margin"/>
              </v:rect>
            </w:pict>
          </mc:Fallback>
        </mc:AlternateContent>
      </w:r>
      <w:r w:rsidR="006D5D42">
        <w:rPr>
          <w:b/>
          <w:sz w:val="40"/>
        </w:rPr>
        <w:t xml:space="preserve"> </w:t>
      </w:r>
    </w:p>
    <w:p w:rsidR="009677DB" w:rsidRDefault="005B4D51" w:rsidP="006D5F1F">
      <w:pPr>
        <w:jc w:val="center"/>
        <w:rPr>
          <w:b/>
          <w:color w:val="1F4E79" w:themeColor="accent1" w:themeShade="80"/>
          <w:sz w:val="40"/>
        </w:rPr>
      </w:pPr>
      <w:r w:rsidRPr="005B4D51">
        <w:rPr>
          <w:b/>
          <w:color w:val="1F4E79" w:themeColor="accent1" w:themeShade="80"/>
          <w:sz w:val="40"/>
        </w:rPr>
        <w:t>ОПРОСНЫЙ ЛИСТ</w:t>
      </w:r>
      <w:r w:rsidR="0007575D">
        <w:rPr>
          <w:b/>
          <w:color w:val="1F4E79" w:themeColor="accent1" w:themeShade="80"/>
          <w:sz w:val="40"/>
        </w:rPr>
        <w:t xml:space="preserve"> БЛОКИ И УЗЛЫ ПЕРЕКАЧКИ</w:t>
      </w:r>
    </w:p>
    <w:tbl>
      <w:tblPr>
        <w:tblW w:w="1019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529"/>
        <w:gridCol w:w="567"/>
        <w:gridCol w:w="2379"/>
        <w:gridCol w:w="1470"/>
        <w:gridCol w:w="2246"/>
      </w:tblGrid>
      <w:tr w:rsidR="006D5F1F" w:rsidRPr="00D65317" w:rsidTr="00091359">
        <w:tc>
          <w:tcPr>
            <w:tcW w:w="3529" w:type="dxa"/>
            <w:shd w:val="clear" w:color="auto" w:fill="DEEAF6" w:themeFill="accent1" w:themeFillTint="33"/>
          </w:tcPr>
          <w:p w:rsidR="006D5F1F" w:rsidRPr="00D65317" w:rsidRDefault="006D5F1F" w:rsidP="00B71A4C">
            <w:pPr>
              <w:widowControl w:val="0"/>
              <w:suppressAutoHyphens/>
              <w:spacing w:after="0" w:line="240" w:lineRule="auto"/>
              <w:rPr>
                <w:rFonts w:eastAsia="Tahoma"/>
                <w:sz w:val="28"/>
                <w:szCs w:val="28"/>
              </w:rPr>
            </w:pPr>
            <w:r w:rsidRPr="00D65317">
              <w:rPr>
                <w:rFonts w:eastAsia="Tahoma"/>
                <w:sz w:val="28"/>
                <w:szCs w:val="28"/>
              </w:rPr>
              <w:t>Опросный лист</w:t>
            </w:r>
          </w:p>
        </w:tc>
        <w:tc>
          <w:tcPr>
            <w:tcW w:w="567" w:type="dxa"/>
            <w:shd w:val="clear" w:color="auto" w:fill="auto"/>
          </w:tcPr>
          <w:p w:rsidR="006D5F1F" w:rsidRPr="00D65317" w:rsidRDefault="006D5F1F" w:rsidP="00B71A4C">
            <w:pPr>
              <w:widowControl w:val="0"/>
              <w:suppressAutoHyphens/>
              <w:spacing w:after="0" w:line="240" w:lineRule="auto"/>
              <w:jc w:val="center"/>
              <w:rPr>
                <w:rFonts w:eastAsia="Tahoma"/>
                <w:sz w:val="28"/>
                <w:szCs w:val="28"/>
              </w:rPr>
            </w:pPr>
            <w:r w:rsidRPr="00D65317">
              <w:rPr>
                <w:rFonts w:eastAsia="Tahoma"/>
                <w:sz w:val="28"/>
                <w:szCs w:val="28"/>
              </w:rPr>
              <w:t xml:space="preserve">№ </w:t>
            </w:r>
          </w:p>
        </w:tc>
        <w:tc>
          <w:tcPr>
            <w:tcW w:w="2379" w:type="dxa"/>
            <w:shd w:val="clear" w:color="auto" w:fill="auto"/>
          </w:tcPr>
          <w:p w:rsidR="006D5F1F" w:rsidRPr="00D65317" w:rsidRDefault="006D5F1F" w:rsidP="00B71A4C">
            <w:pPr>
              <w:widowControl w:val="0"/>
              <w:suppressAutoHyphens/>
              <w:spacing w:after="0" w:line="240" w:lineRule="auto"/>
              <w:jc w:val="center"/>
              <w:rPr>
                <w:rFonts w:eastAsia="Tahoma"/>
                <w:sz w:val="28"/>
                <w:szCs w:val="28"/>
              </w:rPr>
            </w:pPr>
          </w:p>
        </w:tc>
        <w:tc>
          <w:tcPr>
            <w:tcW w:w="1470" w:type="dxa"/>
            <w:shd w:val="clear" w:color="auto" w:fill="auto"/>
          </w:tcPr>
          <w:p w:rsidR="006D5F1F" w:rsidRPr="00D65317" w:rsidRDefault="006D5F1F" w:rsidP="00B71A4C">
            <w:pPr>
              <w:widowControl w:val="0"/>
              <w:suppressAutoHyphens/>
              <w:spacing w:after="0" w:line="240" w:lineRule="auto"/>
              <w:jc w:val="center"/>
              <w:rPr>
                <w:rFonts w:eastAsia="Tahoma"/>
                <w:sz w:val="28"/>
                <w:szCs w:val="28"/>
              </w:rPr>
            </w:pPr>
            <w:r w:rsidRPr="00D65317">
              <w:rPr>
                <w:rFonts w:eastAsia="Tahoma"/>
                <w:sz w:val="28"/>
                <w:szCs w:val="28"/>
              </w:rPr>
              <w:t xml:space="preserve">Дата </w:t>
            </w:r>
          </w:p>
        </w:tc>
        <w:tc>
          <w:tcPr>
            <w:tcW w:w="2246" w:type="dxa"/>
            <w:shd w:val="clear" w:color="auto" w:fill="auto"/>
          </w:tcPr>
          <w:p w:rsidR="006D5F1F" w:rsidRPr="00D65317" w:rsidRDefault="006D5F1F" w:rsidP="00B71A4C">
            <w:pPr>
              <w:widowControl w:val="0"/>
              <w:suppressAutoHyphens/>
              <w:spacing w:after="0" w:line="240" w:lineRule="auto"/>
              <w:jc w:val="center"/>
              <w:rPr>
                <w:rFonts w:eastAsia="Tahoma"/>
                <w:b/>
                <w:sz w:val="28"/>
                <w:szCs w:val="28"/>
              </w:rPr>
            </w:pPr>
          </w:p>
        </w:tc>
      </w:tr>
      <w:tr w:rsidR="006D5F1F" w:rsidRPr="00D65317" w:rsidTr="00091359">
        <w:tc>
          <w:tcPr>
            <w:tcW w:w="3529" w:type="dxa"/>
            <w:shd w:val="clear" w:color="auto" w:fill="DEEAF6" w:themeFill="accent1" w:themeFillTint="33"/>
          </w:tcPr>
          <w:p w:rsidR="006D5F1F" w:rsidRPr="00D65317" w:rsidRDefault="006D5F1F" w:rsidP="00B71A4C">
            <w:pPr>
              <w:widowControl w:val="0"/>
              <w:suppressAutoHyphens/>
              <w:spacing w:after="0" w:line="240" w:lineRule="auto"/>
              <w:rPr>
                <w:rFonts w:eastAsia="Tahoma"/>
                <w:sz w:val="28"/>
                <w:szCs w:val="28"/>
              </w:rPr>
            </w:pPr>
            <w:r w:rsidRPr="00D65317">
              <w:rPr>
                <w:rFonts w:eastAsia="Tahoma"/>
                <w:sz w:val="28"/>
                <w:szCs w:val="28"/>
              </w:rPr>
              <w:t>Оборудование</w:t>
            </w:r>
          </w:p>
        </w:tc>
        <w:tc>
          <w:tcPr>
            <w:tcW w:w="6662" w:type="dxa"/>
            <w:gridSpan w:val="4"/>
            <w:shd w:val="clear" w:color="auto" w:fill="auto"/>
          </w:tcPr>
          <w:p w:rsidR="006D5F1F" w:rsidRPr="00D65317" w:rsidRDefault="006D5F1F" w:rsidP="00B71A4C">
            <w:pPr>
              <w:widowControl w:val="0"/>
              <w:suppressAutoHyphens/>
              <w:spacing w:after="0" w:line="240" w:lineRule="auto"/>
              <w:jc w:val="center"/>
              <w:rPr>
                <w:rFonts w:eastAsia="Tahoma"/>
                <w:b/>
                <w:color w:val="1F497D"/>
                <w:sz w:val="28"/>
                <w:szCs w:val="28"/>
              </w:rPr>
            </w:pPr>
            <w:r w:rsidRPr="00D65317">
              <w:rPr>
                <w:rFonts w:eastAsia="Tahoma"/>
                <w:b/>
                <w:color w:val="1F497D"/>
                <w:sz w:val="28"/>
                <w:szCs w:val="28"/>
              </w:rPr>
              <w:t xml:space="preserve">Блок </w:t>
            </w:r>
            <w:r>
              <w:rPr>
                <w:rFonts w:eastAsia="Tahoma"/>
                <w:b/>
                <w:color w:val="1F497D"/>
                <w:sz w:val="28"/>
                <w:szCs w:val="28"/>
              </w:rPr>
              <w:t xml:space="preserve">и </w:t>
            </w:r>
            <w:r w:rsidR="0007575D">
              <w:rPr>
                <w:rFonts w:eastAsia="Tahoma"/>
                <w:b/>
                <w:color w:val="1F497D"/>
                <w:sz w:val="28"/>
                <w:szCs w:val="28"/>
              </w:rPr>
              <w:t>узел перекачки</w:t>
            </w:r>
          </w:p>
        </w:tc>
      </w:tr>
      <w:tr w:rsidR="006D5F1F" w:rsidRPr="00D65317" w:rsidTr="00091359">
        <w:tc>
          <w:tcPr>
            <w:tcW w:w="3529" w:type="dxa"/>
            <w:shd w:val="clear" w:color="auto" w:fill="DEEAF6" w:themeFill="accent1" w:themeFillTint="33"/>
            <w:vAlign w:val="center"/>
          </w:tcPr>
          <w:p w:rsidR="006D5F1F" w:rsidRPr="00D65317" w:rsidRDefault="006D5F1F" w:rsidP="00B71A4C">
            <w:pPr>
              <w:widowControl w:val="0"/>
              <w:suppressAutoHyphens/>
              <w:spacing w:after="0" w:line="240" w:lineRule="auto"/>
              <w:rPr>
                <w:rFonts w:eastAsia="Tahoma"/>
                <w:sz w:val="28"/>
                <w:szCs w:val="28"/>
              </w:rPr>
            </w:pPr>
            <w:r w:rsidRPr="00D65317">
              <w:rPr>
                <w:rFonts w:eastAsia="Tahoma"/>
                <w:sz w:val="28"/>
                <w:szCs w:val="28"/>
              </w:rPr>
              <w:t>Заказчик</w:t>
            </w:r>
          </w:p>
        </w:tc>
        <w:tc>
          <w:tcPr>
            <w:tcW w:w="6662" w:type="dxa"/>
            <w:gridSpan w:val="4"/>
            <w:shd w:val="clear" w:color="auto" w:fill="auto"/>
            <w:vAlign w:val="center"/>
          </w:tcPr>
          <w:p w:rsidR="006D5F1F" w:rsidRPr="00D65317" w:rsidRDefault="006D5F1F" w:rsidP="00B71A4C">
            <w:pPr>
              <w:widowControl w:val="0"/>
              <w:suppressAutoHyphens/>
              <w:spacing w:after="0" w:line="240" w:lineRule="auto"/>
              <w:rPr>
                <w:rFonts w:eastAsia="Tahoma"/>
                <w:sz w:val="28"/>
                <w:szCs w:val="28"/>
              </w:rPr>
            </w:pPr>
          </w:p>
        </w:tc>
      </w:tr>
      <w:tr w:rsidR="006D5F1F" w:rsidRPr="00D65317" w:rsidTr="00091359">
        <w:tc>
          <w:tcPr>
            <w:tcW w:w="3529" w:type="dxa"/>
            <w:shd w:val="clear" w:color="auto" w:fill="DEEAF6" w:themeFill="accent1" w:themeFillTint="33"/>
            <w:vAlign w:val="center"/>
          </w:tcPr>
          <w:p w:rsidR="006D5F1F" w:rsidRPr="00D65317" w:rsidRDefault="006D5F1F" w:rsidP="00B71A4C">
            <w:pPr>
              <w:widowControl w:val="0"/>
              <w:suppressAutoHyphens/>
              <w:spacing w:after="0" w:line="240" w:lineRule="auto"/>
              <w:rPr>
                <w:rFonts w:eastAsia="Tahoma"/>
                <w:sz w:val="28"/>
                <w:szCs w:val="28"/>
              </w:rPr>
            </w:pPr>
            <w:r>
              <w:rPr>
                <w:rFonts w:eastAsia="Tahoma"/>
                <w:sz w:val="28"/>
                <w:szCs w:val="28"/>
              </w:rPr>
              <w:t>Контактное лицо</w:t>
            </w:r>
          </w:p>
        </w:tc>
        <w:tc>
          <w:tcPr>
            <w:tcW w:w="6662" w:type="dxa"/>
            <w:gridSpan w:val="4"/>
            <w:shd w:val="clear" w:color="auto" w:fill="auto"/>
            <w:vAlign w:val="center"/>
          </w:tcPr>
          <w:p w:rsidR="006D5F1F" w:rsidRPr="00D65317" w:rsidRDefault="006D5F1F" w:rsidP="00B71A4C">
            <w:pPr>
              <w:widowControl w:val="0"/>
              <w:suppressAutoHyphens/>
              <w:spacing w:after="0" w:line="240" w:lineRule="auto"/>
              <w:rPr>
                <w:rFonts w:eastAsia="Tahoma"/>
                <w:sz w:val="28"/>
                <w:szCs w:val="28"/>
              </w:rPr>
            </w:pPr>
          </w:p>
        </w:tc>
      </w:tr>
      <w:tr w:rsidR="00B050AA" w:rsidRPr="00D65317" w:rsidTr="00091359">
        <w:tc>
          <w:tcPr>
            <w:tcW w:w="3529" w:type="dxa"/>
            <w:shd w:val="clear" w:color="auto" w:fill="DEEAF6" w:themeFill="accent1" w:themeFillTint="33"/>
            <w:vAlign w:val="center"/>
          </w:tcPr>
          <w:p w:rsidR="00B050AA" w:rsidRDefault="00091359" w:rsidP="00B71A4C">
            <w:pPr>
              <w:widowControl w:val="0"/>
              <w:suppressAutoHyphens/>
              <w:spacing w:after="0" w:line="240" w:lineRule="auto"/>
              <w:rPr>
                <w:rFonts w:eastAsia="Tahoma"/>
                <w:sz w:val="28"/>
                <w:szCs w:val="28"/>
              </w:rPr>
            </w:pPr>
            <w:r>
              <w:rPr>
                <w:rFonts w:eastAsia="Tahoma"/>
                <w:sz w:val="28"/>
                <w:szCs w:val="28"/>
              </w:rPr>
              <w:t>Контактный телефон,</w:t>
            </w:r>
            <w:r w:rsidR="00B050AA" w:rsidRPr="00B050AA">
              <w:rPr>
                <w:rFonts w:eastAsia="Tahoma"/>
                <w:sz w:val="28"/>
                <w:szCs w:val="28"/>
              </w:rPr>
              <w:t xml:space="preserve"> E-</w:t>
            </w:r>
            <w:proofErr w:type="spellStart"/>
            <w:r w:rsidR="00B050AA" w:rsidRPr="00B050AA">
              <w:rPr>
                <w:rFonts w:eastAsia="Tahoma"/>
                <w:sz w:val="28"/>
                <w:szCs w:val="28"/>
              </w:rPr>
              <w:t>mail</w:t>
            </w:r>
            <w:proofErr w:type="spellEnd"/>
          </w:p>
        </w:tc>
        <w:tc>
          <w:tcPr>
            <w:tcW w:w="6662" w:type="dxa"/>
            <w:gridSpan w:val="4"/>
            <w:shd w:val="clear" w:color="auto" w:fill="auto"/>
            <w:vAlign w:val="center"/>
          </w:tcPr>
          <w:p w:rsidR="00B050AA" w:rsidRPr="00D65317" w:rsidRDefault="00B050AA" w:rsidP="00B71A4C">
            <w:pPr>
              <w:widowControl w:val="0"/>
              <w:suppressAutoHyphens/>
              <w:spacing w:after="0" w:line="240" w:lineRule="auto"/>
              <w:rPr>
                <w:rFonts w:eastAsia="Tahoma"/>
                <w:sz w:val="28"/>
                <w:szCs w:val="28"/>
              </w:rPr>
            </w:pPr>
          </w:p>
        </w:tc>
      </w:tr>
      <w:tr w:rsidR="006D5F1F" w:rsidRPr="00D65317" w:rsidTr="00091359">
        <w:tc>
          <w:tcPr>
            <w:tcW w:w="3529" w:type="dxa"/>
            <w:shd w:val="clear" w:color="auto" w:fill="DEEAF6" w:themeFill="accent1" w:themeFillTint="33"/>
            <w:vAlign w:val="center"/>
          </w:tcPr>
          <w:p w:rsidR="006D5F1F" w:rsidRPr="00D65317" w:rsidRDefault="006D5F1F" w:rsidP="00B71A4C">
            <w:pPr>
              <w:widowControl w:val="0"/>
              <w:suppressAutoHyphens/>
              <w:spacing w:after="0" w:line="240" w:lineRule="auto"/>
              <w:rPr>
                <w:rFonts w:eastAsia="Tahoma"/>
                <w:sz w:val="28"/>
                <w:szCs w:val="28"/>
              </w:rPr>
            </w:pPr>
            <w:r w:rsidRPr="00D65317">
              <w:rPr>
                <w:rFonts w:eastAsia="Tahoma"/>
                <w:sz w:val="28"/>
                <w:szCs w:val="28"/>
              </w:rPr>
              <w:t>Наименование объекта</w:t>
            </w:r>
          </w:p>
        </w:tc>
        <w:tc>
          <w:tcPr>
            <w:tcW w:w="6662" w:type="dxa"/>
            <w:gridSpan w:val="4"/>
            <w:shd w:val="clear" w:color="auto" w:fill="auto"/>
            <w:vAlign w:val="center"/>
          </w:tcPr>
          <w:p w:rsidR="006D5F1F" w:rsidRPr="00D65317" w:rsidRDefault="006D5F1F" w:rsidP="00B71A4C">
            <w:pPr>
              <w:widowControl w:val="0"/>
              <w:suppressAutoHyphens/>
              <w:spacing w:after="0" w:line="240" w:lineRule="auto"/>
              <w:rPr>
                <w:rFonts w:eastAsia="Tahoma"/>
                <w:sz w:val="28"/>
                <w:szCs w:val="28"/>
              </w:rPr>
            </w:pPr>
          </w:p>
        </w:tc>
      </w:tr>
      <w:tr w:rsidR="00B050AA" w:rsidRPr="00D65317" w:rsidTr="00091359">
        <w:tc>
          <w:tcPr>
            <w:tcW w:w="3529" w:type="dxa"/>
            <w:shd w:val="clear" w:color="auto" w:fill="DEEAF6" w:themeFill="accent1" w:themeFillTint="33"/>
            <w:vAlign w:val="center"/>
          </w:tcPr>
          <w:p w:rsidR="00B050AA" w:rsidRPr="00D65317" w:rsidRDefault="00B050AA" w:rsidP="00B71A4C">
            <w:pPr>
              <w:widowControl w:val="0"/>
              <w:suppressAutoHyphens/>
              <w:spacing w:after="0" w:line="240" w:lineRule="auto"/>
              <w:rPr>
                <w:rFonts w:eastAsia="Tahoma"/>
                <w:sz w:val="28"/>
                <w:szCs w:val="28"/>
              </w:rPr>
            </w:pPr>
            <w:r w:rsidRPr="00B050AA">
              <w:rPr>
                <w:rFonts w:eastAsia="Tahoma"/>
                <w:sz w:val="28"/>
                <w:szCs w:val="28"/>
              </w:rPr>
              <w:t>Адрес (регион) установки</w:t>
            </w:r>
          </w:p>
        </w:tc>
        <w:tc>
          <w:tcPr>
            <w:tcW w:w="6662" w:type="dxa"/>
            <w:gridSpan w:val="4"/>
            <w:shd w:val="clear" w:color="auto" w:fill="auto"/>
            <w:vAlign w:val="center"/>
          </w:tcPr>
          <w:p w:rsidR="00B050AA" w:rsidRPr="00D65317" w:rsidRDefault="00B050AA" w:rsidP="00B71A4C">
            <w:pPr>
              <w:widowControl w:val="0"/>
              <w:suppressAutoHyphens/>
              <w:spacing w:after="0" w:line="240" w:lineRule="auto"/>
              <w:rPr>
                <w:rFonts w:eastAsia="Tahoma"/>
                <w:sz w:val="28"/>
                <w:szCs w:val="28"/>
              </w:rPr>
            </w:pPr>
          </w:p>
        </w:tc>
      </w:tr>
      <w:tr w:rsidR="006D5F1F" w:rsidRPr="00D65317" w:rsidTr="00091359">
        <w:tc>
          <w:tcPr>
            <w:tcW w:w="3529" w:type="dxa"/>
            <w:shd w:val="clear" w:color="auto" w:fill="DEEAF6" w:themeFill="accent1" w:themeFillTint="33"/>
            <w:vAlign w:val="center"/>
          </w:tcPr>
          <w:p w:rsidR="006D5F1F" w:rsidRPr="00D65317" w:rsidRDefault="006D5F1F" w:rsidP="00B71A4C">
            <w:pPr>
              <w:widowControl w:val="0"/>
              <w:suppressAutoHyphens/>
              <w:spacing w:after="0" w:line="240" w:lineRule="auto"/>
              <w:rPr>
                <w:rFonts w:eastAsia="Tahoma"/>
                <w:sz w:val="28"/>
                <w:szCs w:val="28"/>
              </w:rPr>
            </w:pPr>
            <w:r w:rsidRPr="00D65317">
              <w:rPr>
                <w:rFonts w:eastAsia="Tahoma"/>
                <w:sz w:val="28"/>
                <w:szCs w:val="28"/>
              </w:rPr>
              <w:t>Количество оборудования</w:t>
            </w:r>
          </w:p>
        </w:tc>
        <w:tc>
          <w:tcPr>
            <w:tcW w:w="6662" w:type="dxa"/>
            <w:gridSpan w:val="4"/>
            <w:shd w:val="clear" w:color="auto" w:fill="auto"/>
            <w:vAlign w:val="center"/>
          </w:tcPr>
          <w:p w:rsidR="006D5F1F" w:rsidRPr="00D65317" w:rsidRDefault="006D5F1F" w:rsidP="00B71A4C">
            <w:pPr>
              <w:widowControl w:val="0"/>
              <w:suppressAutoHyphens/>
              <w:spacing w:after="0" w:line="240" w:lineRule="auto"/>
              <w:rPr>
                <w:rFonts w:eastAsia="Tahoma"/>
                <w:sz w:val="28"/>
                <w:szCs w:val="28"/>
              </w:rPr>
            </w:pPr>
          </w:p>
        </w:tc>
      </w:tr>
    </w:tbl>
    <w:p w:rsidR="006D5F1F" w:rsidRDefault="006D5F1F" w:rsidP="009677DB">
      <w:pPr>
        <w:rPr>
          <w:b/>
          <w:color w:val="1F4E79" w:themeColor="accent1" w:themeShade="80"/>
          <w:sz w:val="40"/>
        </w:rPr>
      </w:pPr>
    </w:p>
    <w:tbl>
      <w:tblPr>
        <w:tblW w:w="10206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047"/>
        <w:gridCol w:w="284"/>
        <w:gridCol w:w="992"/>
        <w:gridCol w:w="283"/>
        <w:gridCol w:w="495"/>
        <w:gridCol w:w="887"/>
        <w:gridCol w:w="36"/>
        <w:gridCol w:w="567"/>
        <w:gridCol w:w="779"/>
        <w:gridCol w:w="920"/>
        <w:gridCol w:w="462"/>
        <w:gridCol w:w="1454"/>
      </w:tblGrid>
      <w:tr w:rsidR="0007575D" w:rsidRPr="0007575D" w:rsidTr="00B050AA">
        <w:tc>
          <w:tcPr>
            <w:tcW w:w="10206" w:type="dxa"/>
            <w:gridSpan w:val="12"/>
            <w:shd w:val="clear" w:color="auto" w:fill="DEEAF6" w:themeFill="accent1" w:themeFillTint="33"/>
          </w:tcPr>
          <w:p w:rsidR="0007575D" w:rsidRPr="0007575D" w:rsidRDefault="00AE5E8E" w:rsidP="00B71A4C">
            <w:pPr>
              <w:pStyle w:val="11"/>
              <w:tabs>
                <w:tab w:val="center" w:pos="1989"/>
                <w:tab w:val="right" w:pos="6667"/>
              </w:tabs>
              <w:ind w:left="-180" w:firstLine="180"/>
              <w:rPr>
                <w:rStyle w:val="21"/>
                <w:rFonts w:ascii="Calibri" w:eastAsia="Tahoma" w:hAnsi="Calibri"/>
                <w:b/>
                <w:color w:val="1F497D"/>
                <w:sz w:val="28"/>
                <w:szCs w:val="28"/>
              </w:rPr>
            </w:pPr>
            <w:r w:rsidRPr="00AE5E8E">
              <w:rPr>
                <w:rStyle w:val="21"/>
                <w:rFonts w:ascii="Calibri" w:eastAsia="Tahoma" w:hAnsi="Calibri"/>
                <w:b/>
                <w:sz w:val="28"/>
                <w:szCs w:val="28"/>
              </w:rPr>
              <w:t>1. РАБОЧАЯ СРЕДА</w:t>
            </w:r>
          </w:p>
        </w:tc>
      </w:tr>
      <w:tr w:rsidR="0007575D" w:rsidRPr="0007575D" w:rsidTr="00B050AA">
        <w:tc>
          <w:tcPr>
            <w:tcW w:w="10206" w:type="dxa"/>
            <w:gridSpan w:val="12"/>
            <w:shd w:val="clear" w:color="auto" w:fill="auto"/>
          </w:tcPr>
          <w:p w:rsidR="0007575D" w:rsidRPr="0007575D" w:rsidRDefault="0007575D" w:rsidP="00B71A4C">
            <w:pPr>
              <w:pStyle w:val="11"/>
              <w:rPr>
                <w:rStyle w:val="21"/>
                <w:rFonts w:ascii="Calibri" w:eastAsia="Tahoma" w:hAnsi="Calibri"/>
                <w:sz w:val="28"/>
                <w:szCs w:val="28"/>
              </w:rPr>
            </w:pPr>
            <w:r w:rsidRPr="0007575D">
              <w:rPr>
                <w:rStyle w:val="21"/>
                <w:rFonts w:ascii="Calibri" w:eastAsia="Tahoma" w:hAnsi="Calibri"/>
                <w:sz w:val="28"/>
                <w:szCs w:val="28"/>
              </w:rPr>
              <w:t>1.1. Наименование:</w:t>
            </w:r>
          </w:p>
          <w:p w:rsidR="0007575D" w:rsidRPr="0007575D" w:rsidRDefault="0007575D" w:rsidP="00B71A4C">
            <w:pPr>
              <w:pStyle w:val="11"/>
              <w:rPr>
                <w:rStyle w:val="21"/>
                <w:rFonts w:ascii="Calibri" w:eastAsia="Tahoma" w:hAnsi="Calibri"/>
                <w:sz w:val="28"/>
                <w:szCs w:val="28"/>
              </w:rPr>
            </w:pPr>
          </w:p>
        </w:tc>
      </w:tr>
      <w:tr w:rsidR="0007575D" w:rsidRPr="0007575D" w:rsidTr="00B050AA">
        <w:tc>
          <w:tcPr>
            <w:tcW w:w="4606" w:type="dxa"/>
            <w:gridSpan w:val="4"/>
            <w:shd w:val="clear" w:color="auto" w:fill="auto"/>
          </w:tcPr>
          <w:p w:rsidR="0007575D" w:rsidRPr="0007575D" w:rsidRDefault="0007575D" w:rsidP="00B71A4C">
            <w:pPr>
              <w:pStyle w:val="11"/>
              <w:rPr>
                <w:rStyle w:val="21"/>
                <w:rFonts w:ascii="Calibri" w:eastAsia="Tahoma" w:hAnsi="Calibri"/>
                <w:sz w:val="28"/>
                <w:szCs w:val="28"/>
              </w:rPr>
            </w:pPr>
            <w:r w:rsidRPr="0007575D">
              <w:rPr>
                <w:rStyle w:val="21"/>
                <w:rFonts w:ascii="Calibri" w:eastAsia="Tahoma" w:hAnsi="Calibri"/>
                <w:sz w:val="28"/>
                <w:szCs w:val="28"/>
              </w:rPr>
              <w:t>1.2. Концентрация [%, г/л.]:</w:t>
            </w:r>
          </w:p>
        </w:tc>
        <w:tc>
          <w:tcPr>
            <w:tcW w:w="5600" w:type="dxa"/>
            <w:gridSpan w:val="8"/>
            <w:shd w:val="clear" w:color="auto" w:fill="auto"/>
          </w:tcPr>
          <w:p w:rsidR="0007575D" w:rsidRPr="0007575D" w:rsidRDefault="0007575D" w:rsidP="00B71A4C">
            <w:pPr>
              <w:pStyle w:val="11"/>
              <w:rPr>
                <w:rStyle w:val="21"/>
                <w:rFonts w:ascii="Calibri" w:eastAsia="Tahoma" w:hAnsi="Calibri"/>
                <w:sz w:val="28"/>
                <w:szCs w:val="28"/>
              </w:rPr>
            </w:pPr>
          </w:p>
        </w:tc>
      </w:tr>
      <w:tr w:rsidR="0007575D" w:rsidRPr="0007575D" w:rsidTr="00B050AA">
        <w:tc>
          <w:tcPr>
            <w:tcW w:w="4606" w:type="dxa"/>
            <w:gridSpan w:val="4"/>
            <w:shd w:val="clear" w:color="auto" w:fill="auto"/>
          </w:tcPr>
          <w:p w:rsidR="0007575D" w:rsidRPr="0007575D" w:rsidRDefault="0007575D" w:rsidP="00B71A4C">
            <w:pPr>
              <w:pStyle w:val="11"/>
              <w:rPr>
                <w:rStyle w:val="21"/>
                <w:rFonts w:ascii="Calibri" w:eastAsia="Tahoma" w:hAnsi="Calibri"/>
                <w:color w:val="000000"/>
                <w:sz w:val="28"/>
                <w:szCs w:val="28"/>
              </w:rPr>
            </w:pPr>
            <w:r w:rsidRPr="0007575D">
              <w:rPr>
                <w:rStyle w:val="21"/>
                <w:rFonts w:ascii="Calibri" w:eastAsia="Tahoma" w:hAnsi="Calibri"/>
                <w:color w:val="000000"/>
                <w:sz w:val="28"/>
                <w:szCs w:val="28"/>
              </w:rPr>
              <w:t>1.3. Рабочая температура (</w:t>
            </w:r>
            <w:proofErr w:type="spellStart"/>
            <w:r w:rsidRPr="0007575D">
              <w:rPr>
                <w:rStyle w:val="21"/>
                <w:rFonts w:ascii="Calibri" w:eastAsia="Tahoma" w:hAnsi="Calibri"/>
                <w:color w:val="000000"/>
                <w:sz w:val="28"/>
                <w:szCs w:val="28"/>
              </w:rPr>
              <w:t>t</w:t>
            </w:r>
            <w:r w:rsidRPr="0007575D">
              <w:rPr>
                <w:rStyle w:val="21"/>
                <w:rFonts w:ascii="Calibri" w:eastAsia="Tahoma" w:hAnsi="Calibri"/>
                <w:color w:val="000000"/>
                <w:sz w:val="28"/>
                <w:szCs w:val="28"/>
                <w:vertAlign w:val="subscript"/>
              </w:rPr>
              <w:t>раб</w:t>
            </w:r>
            <w:proofErr w:type="spellEnd"/>
            <w:r w:rsidRPr="0007575D">
              <w:rPr>
                <w:rStyle w:val="21"/>
                <w:rFonts w:ascii="Calibri" w:eastAsia="Tahoma" w:hAnsi="Calibri"/>
                <w:color w:val="000000"/>
                <w:sz w:val="28"/>
                <w:szCs w:val="28"/>
              </w:rPr>
              <w:t>) [°С]:</w:t>
            </w:r>
          </w:p>
        </w:tc>
        <w:tc>
          <w:tcPr>
            <w:tcW w:w="5600" w:type="dxa"/>
            <w:gridSpan w:val="8"/>
            <w:shd w:val="clear" w:color="auto" w:fill="auto"/>
          </w:tcPr>
          <w:p w:rsidR="0007575D" w:rsidRPr="0007575D" w:rsidRDefault="0007575D" w:rsidP="00B71A4C">
            <w:pPr>
              <w:pStyle w:val="11"/>
              <w:rPr>
                <w:rStyle w:val="21"/>
                <w:rFonts w:ascii="Calibri" w:eastAsia="Tahoma" w:hAnsi="Calibri"/>
                <w:sz w:val="28"/>
                <w:szCs w:val="28"/>
              </w:rPr>
            </w:pPr>
          </w:p>
        </w:tc>
      </w:tr>
      <w:tr w:rsidR="0007575D" w:rsidRPr="0007575D" w:rsidTr="00B050AA">
        <w:tc>
          <w:tcPr>
            <w:tcW w:w="4606" w:type="dxa"/>
            <w:gridSpan w:val="4"/>
            <w:shd w:val="clear" w:color="auto" w:fill="auto"/>
          </w:tcPr>
          <w:p w:rsidR="0007575D" w:rsidRPr="0007575D" w:rsidRDefault="0007575D" w:rsidP="00B71A4C">
            <w:pPr>
              <w:pStyle w:val="11"/>
              <w:rPr>
                <w:rStyle w:val="21"/>
                <w:rFonts w:ascii="Calibri" w:eastAsia="Tahoma" w:hAnsi="Calibri"/>
                <w:color w:val="000000"/>
                <w:sz w:val="28"/>
                <w:szCs w:val="28"/>
              </w:rPr>
            </w:pPr>
            <w:r w:rsidRPr="0007575D">
              <w:rPr>
                <w:rStyle w:val="21"/>
                <w:rFonts w:ascii="Calibri" w:eastAsia="Tahoma" w:hAnsi="Calibri"/>
                <w:color w:val="000000"/>
                <w:sz w:val="28"/>
                <w:szCs w:val="28"/>
              </w:rPr>
              <w:t>1.4. Вязкость при температуре (</w:t>
            </w:r>
            <w:proofErr w:type="spellStart"/>
            <w:r w:rsidRPr="0007575D">
              <w:rPr>
                <w:rStyle w:val="21"/>
                <w:rFonts w:ascii="Calibri" w:eastAsia="Tahoma" w:hAnsi="Calibri"/>
                <w:color w:val="000000"/>
                <w:sz w:val="28"/>
                <w:szCs w:val="28"/>
              </w:rPr>
              <w:t>t</w:t>
            </w:r>
            <w:r w:rsidRPr="0007575D">
              <w:rPr>
                <w:rStyle w:val="21"/>
                <w:rFonts w:ascii="Calibri" w:eastAsia="Tahoma" w:hAnsi="Calibri"/>
                <w:color w:val="000000"/>
                <w:sz w:val="28"/>
                <w:szCs w:val="28"/>
                <w:vertAlign w:val="subscript"/>
              </w:rPr>
              <w:t>раб</w:t>
            </w:r>
            <w:proofErr w:type="spellEnd"/>
            <w:r w:rsidRPr="0007575D">
              <w:rPr>
                <w:rStyle w:val="21"/>
                <w:rFonts w:ascii="Calibri" w:eastAsia="Tahoma" w:hAnsi="Calibri"/>
                <w:color w:val="000000"/>
                <w:sz w:val="28"/>
                <w:szCs w:val="28"/>
              </w:rPr>
              <w:t>) [см</w:t>
            </w:r>
            <w:r w:rsidRPr="0007575D">
              <w:rPr>
                <w:rStyle w:val="21"/>
                <w:rFonts w:ascii="Calibri" w:eastAsia="Tahoma" w:hAnsi="Calibri"/>
                <w:color w:val="000000"/>
                <w:sz w:val="28"/>
                <w:szCs w:val="28"/>
                <w:vertAlign w:val="superscript"/>
              </w:rPr>
              <w:t>2</w:t>
            </w:r>
            <w:r w:rsidRPr="0007575D">
              <w:rPr>
                <w:rStyle w:val="21"/>
                <w:rFonts w:ascii="Calibri" w:eastAsia="Tahoma" w:hAnsi="Calibri"/>
                <w:color w:val="000000"/>
                <w:sz w:val="28"/>
                <w:szCs w:val="28"/>
              </w:rPr>
              <w:t>/сек.]:</w:t>
            </w:r>
          </w:p>
        </w:tc>
        <w:tc>
          <w:tcPr>
            <w:tcW w:w="5600" w:type="dxa"/>
            <w:gridSpan w:val="8"/>
            <w:shd w:val="clear" w:color="auto" w:fill="auto"/>
          </w:tcPr>
          <w:p w:rsidR="0007575D" w:rsidRPr="0007575D" w:rsidRDefault="0007575D" w:rsidP="00B71A4C">
            <w:pPr>
              <w:pStyle w:val="11"/>
              <w:rPr>
                <w:rStyle w:val="21"/>
                <w:rFonts w:ascii="Calibri" w:eastAsia="Tahoma" w:hAnsi="Calibri"/>
                <w:sz w:val="28"/>
                <w:szCs w:val="28"/>
              </w:rPr>
            </w:pPr>
          </w:p>
        </w:tc>
      </w:tr>
      <w:tr w:rsidR="0007575D" w:rsidRPr="0007575D" w:rsidTr="00B050AA">
        <w:tc>
          <w:tcPr>
            <w:tcW w:w="4606" w:type="dxa"/>
            <w:gridSpan w:val="4"/>
            <w:shd w:val="clear" w:color="auto" w:fill="auto"/>
          </w:tcPr>
          <w:p w:rsidR="0007575D" w:rsidRPr="0007575D" w:rsidRDefault="0007575D" w:rsidP="00B71A4C">
            <w:pPr>
              <w:pStyle w:val="11"/>
              <w:rPr>
                <w:rStyle w:val="21"/>
                <w:rFonts w:ascii="Calibri" w:eastAsia="Tahoma" w:hAnsi="Calibri"/>
                <w:color w:val="000000"/>
                <w:sz w:val="28"/>
                <w:szCs w:val="28"/>
              </w:rPr>
            </w:pPr>
            <w:r w:rsidRPr="0007575D">
              <w:rPr>
                <w:rStyle w:val="21"/>
                <w:rFonts w:ascii="Calibri" w:eastAsia="Tahoma" w:hAnsi="Calibri"/>
                <w:color w:val="000000"/>
                <w:sz w:val="28"/>
                <w:szCs w:val="28"/>
              </w:rPr>
              <w:t>1.5. Упругость паров при (</w:t>
            </w:r>
            <w:proofErr w:type="spellStart"/>
            <w:r w:rsidRPr="0007575D">
              <w:rPr>
                <w:rStyle w:val="21"/>
                <w:rFonts w:ascii="Calibri" w:eastAsia="Tahoma" w:hAnsi="Calibri"/>
                <w:color w:val="000000"/>
                <w:sz w:val="28"/>
                <w:szCs w:val="28"/>
              </w:rPr>
              <w:t>t</w:t>
            </w:r>
            <w:r w:rsidRPr="0007575D">
              <w:rPr>
                <w:rStyle w:val="21"/>
                <w:rFonts w:ascii="Calibri" w:eastAsia="Tahoma" w:hAnsi="Calibri"/>
                <w:color w:val="000000"/>
                <w:sz w:val="28"/>
                <w:szCs w:val="28"/>
                <w:vertAlign w:val="subscript"/>
              </w:rPr>
              <w:t>раб</w:t>
            </w:r>
            <w:proofErr w:type="spellEnd"/>
            <w:r w:rsidRPr="0007575D">
              <w:rPr>
                <w:rStyle w:val="21"/>
                <w:rFonts w:ascii="Calibri" w:eastAsia="Tahoma" w:hAnsi="Calibri"/>
                <w:color w:val="000000"/>
                <w:sz w:val="28"/>
                <w:szCs w:val="28"/>
              </w:rPr>
              <w:t>) [</w:t>
            </w:r>
            <w:proofErr w:type="spellStart"/>
            <w:r w:rsidRPr="0007575D">
              <w:rPr>
                <w:rStyle w:val="21"/>
                <w:rFonts w:ascii="Calibri" w:eastAsia="Tahoma" w:hAnsi="Calibri"/>
                <w:color w:val="000000"/>
                <w:sz w:val="28"/>
                <w:szCs w:val="28"/>
              </w:rPr>
              <w:t>ата</w:t>
            </w:r>
            <w:proofErr w:type="spellEnd"/>
            <w:r w:rsidRPr="0007575D">
              <w:rPr>
                <w:rStyle w:val="21"/>
                <w:rFonts w:ascii="Calibri" w:eastAsia="Tahoma" w:hAnsi="Calibri"/>
                <w:color w:val="000000"/>
                <w:sz w:val="28"/>
                <w:szCs w:val="28"/>
              </w:rPr>
              <w:t>]:</w:t>
            </w:r>
          </w:p>
        </w:tc>
        <w:tc>
          <w:tcPr>
            <w:tcW w:w="5600" w:type="dxa"/>
            <w:gridSpan w:val="8"/>
            <w:shd w:val="clear" w:color="auto" w:fill="auto"/>
          </w:tcPr>
          <w:p w:rsidR="0007575D" w:rsidRPr="0007575D" w:rsidRDefault="0007575D" w:rsidP="00B71A4C">
            <w:pPr>
              <w:pStyle w:val="11"/>
              <w:rPr>
                <w:rStyle w:val="21"/>
                <w:rFonts w:ascii="Calibri" w:eastAsia="Tahoma" w:hAnsi="Calibri"/>
                <w:sz w:val="28"/>
                <w:szCs w:val="28"/>
              </w:rPr>
            </w:pPr>
          </w:p>
        </w:tc>
      </w:tr>
      <w:tr w:rsidR="0007575D" w:rsidRPr="0007575D" w:rsidTr="00B050AA">
        <w:tc>
          <w:tcPr>
            <w:tcW w:w="4606" w:type="dxa"/>
            <w:gridSpan w:val="4"/>
            <w:shd w:val="clear" w:color="auto" w:fill="auto"/>
          </w:tcPr>
          <w:p w:rsidR="0007575D" w:rsidRPr="0007575D" w:rsidRDefault="0007575D" w:rsidP="00B71A4C">
            <w:pPr>
              <w:pStyle w:val="11"/>
              <w:rPr>
                <w:rStyle w:val="21"/>
                <w:rFonts w:ascii="Calibri" w:eastAsia="Tahoma" w:hAnsi="Calibri"/>
                <w:sz w:val="28"/>
                <w:szCs w:val="28"/>
              </w:rPr>
            </w:pPr>
            <w:r w:rsidRPr="0007575D">
              <w:rPr>
                <w:rStyle w:val="21"/>
                <w:rFonts w:ascii="Calibri" w:eastAsia="Tahoma" w:hAnsi="Calibri"/>
                <w:sz w:val="28"/>
                <w:szCs w:val="28"/>
              </w:rPr>
              <w:t xml:space="preserve">1.6. </w:t>
            </w:r>
            <w:proofErr w:type="spellStart"/>
            <w:r w:rsidRPr="0007575D">
              <w:rPr>
                <w:rStyle w:val="21"/>
                <w:rFonts w:ascii="Calibri" w:eastAsia="Tahoma" w:hAnsi="Calibri"/>
                <w:sz w:val="28"/>
                <w:szCs w:val="28"/>
              </w:rPr>
              <w:t>Абразивность</w:t>
            </w:r>
            <w:proofErr w:type="spellEnd"/>
            <w:r w:rsidRPr="0007575D">
              <w:rPr>
                <w:rStyle w:val="21"/>
                <w:rFonts w:ascii="Calibri" w:eastAsia="Tahoma" w:hAnsi="Calibri"/>
                <w:sz w:val="28"/>
                <w:szCs w:val="28"/>
              </w:rPr>
              <w:t xml:space="preserve">: </w:t>
            </w:r>
          </w:p>
        </w:tc>
        <w:tc>
          <w:tcPr>
            <w:tcW w:w="5600" w:type="dxa"/>
            <w:gridSpan w:val="8"/>
            <w:shd w:val="clear" w:color="auto" w:fill="auto"/>
          </w:tcPr>
          <w:p w:rsidR="0007575D" w:rsidRPr="0007575D" w:rsidRDefault="00816FA8" w:rsidP="00B71A4C">
            <w:pPr>
              <w:pStyle w:val="11"/>
              <w:rPr>
                <w:rStyle w:val="21"/>
                <w:rFonts w:ascii="Calibri" w:eastAsia="Tahoma" w:hAnsi="Calibri"/>
                <w:color w:val="000000"/>
                <w:sz w:val="28"/>
                <w:szCs w:val="28"/>
              </w:rPr>
            </w:pPr>
            <w:r>
              <w:rPr>
                <w:rStyle w:val="21"/>
                <w:rFonts w:ascii="Calibri" w:eastAsia="Tahoma" w:hAnsi="Calibri"/>
                <w:color w:val="000000"/>
                <w:sz w:val="28"/>
                <w:szCs w:val="28"/>
              </w:rPr>
              <w:t>□ -  да,  □ -</w:t>
            </w:r>
            <w:r w:rsidR="0007575D" w:rsidRPr="0007575D">
              <w:rPr>
                <w:rStyle w:val="21"/>
                <w:rFonts w:ascii="Calibri" w:eastAsia="Tahoma" w:hAnsi="Calibri"/>
                <w:color w:val="000000"/>
                <w:sz w:val="28"/>
                <w:szCs w:val="28"/>
              </w:rPr>
              <w:t xml:space="preserve"> нет.</w:t>
            </w:r>
          </w:p>
        </w:tc>
      </w:tr>
      <w:tr w:rsidR="0007575D" w:rsidRPr="0007575D" w:rsidTr="00B050AA">
        <w:tc>
          <w:tcPr>
            <w:tcW w:w="4606" w:type="dxa"/>
            <w:gridSpan w:val="4"/>
            <w:shd w:val="clear" w:color="auto" w:fill="auto"/>
          </w:tcPr>
          <w:p w:rsidR="0007575D" w:rsidRPr="0007575D" w:rsidRDefault="0007575D" w:rsidP="00B71A4C">
            <w:pPr>
              <w:pStyle w:val="11"/>
              <w:rPr>
                <w:rStyle w:val="21"/>
                <w:rFonts w:ascii="Calibri" w:eastAsia="Tahoma" w:hAnsi="Calibri"/>
                <w:sz w:val="28"/>
                <w:szCs w:val="28"/>
              </w:rPr>
            </w:pPr>
            <w:r w:rsidRPr="0007575D">
              <w:rPr>
                <w:rStyle w:val="21"/>
                <w:rFonts w:ascii="Calibri" w:eastAsia="Tahoma" w:hAnsi="Calibri"/>
                <w:sz w:val="28"/>
                <w:szCs w:val="28"/>
              </w:rPr>
              <w:t>1.7. Размер зерен [мм]:</w:t>
            </w:r>
          </w:p>
        </w:tc>
        <w:tc>
          <w:tcPr>
            <w:tcW w:w="5600" w:type="dxa"/>
            <w:gridSpan w:val="8"/>
            <w:shd w:val="clear" w:color="auto" w:fill="auto"/>
          </w:tcPr>
          <w:p w:rsidR="0007575D" w:rsidRPr="0007575D" w:rsidRDefault="0007575D" w:rsidP="00B71A4C">
            <w:pPr>
              <w:pStyle w:val="11"/>
              <w:rPr>
                <w:rStyle w:val="21"/>
                <w:rFonts w:ascii="Calibri" w:eastAsia="Tahoma" w:hAnsi="Calibri"/>
                <w:sz w:val="28"/>
                <w:szCs w:val="28"/>
              </w:rPr>
            </w:pPr>
          </w:p>
        </w:tc>
      </w:tr>
      <w:tr w:rsidR="0007575D" w:rsidRPr="0007575D" w:rsidTr="00B050AA">
        <w:tc>
          <w:tcPr>
            <w:tcW w:w="4606" w:type="dxa"/>
            <w:gridSpan w:val="4"/>
            <w:shd w:val="clear" w:color="auto" w:fill="auto"/>
          </w:tcPr>
          <w:p w:rsidR="0007575D" w:rsidRPr="0007575D" w:rsidRDefault="0007575D" w:rsidP="00B71A4C">
            <w:pPr>
              <w:pStyle w:val="11"/>
              <w:rPr>
                <w:rStyle w:val="21"/>
                <w:rFonts w:ascii="Calibri" w:eastAsia="Tahoma" w:hAnsi="Calibri"/>
                <w:sz w:val="28"/>
                <w:szCs w:val="28"/>
              </w:rPr>
            </w:pPr>
            <w:r w:rsidRPr="0007575D">
              <w:rPr>
                <w:rStyle w:val="21"/>
                <w:rFonts w:ascii="Calibri" w:eastAsia="Tahoma" w:hAnsi="Calibri"/>
                <w:sz w:val="28"/>
                <w:szCs w:val="28"/>
              </w:rPr>
              <w:t>1.8. Содержание твердых частиц [%]:</w:t>
            </w:r>
          </w:p>
        </w:tc>
        <w:tc>
          <w:tcPr>
            <w:tcW w:w="5600" w:type="dxa"/>
            <w:gridSpan w:val="8"/>
            <w:shd w:val="clear" w:color="auto" w:fill="auto"/>
          </w:tcPr>
          <w:p w:rsidR="0007575D" w:rsidRPr="0007575D" w:rsidRDefault="0007575D" w:rsidP="00B71A4C">
            <w:pPr>
              <w:pStyle w:val="11"/>
              <w:rPr>
                <w:rStyle w:val="21"/>
                <w:rFonts w:ascii="Calibri" w:eastAsia="Tahoma" w:hAnsi="Calibri"/>
                <w:sz w:val="28"/>
                <w:szCs w:val="28"/>
              </w:rPr>
            </w:pPr>
          </w:p>
        </w:tc>
      </w:tr>
      <w:tr w:rsidR="0007575D" w:rsidRPr="0007575D" w:rsidTr="00B050AA">
        <w:tc>
          <w:tcPr>
            <w:tcW w:w="4606" w:type="dxa"/>
            <w:gridSpan w:val="4"/>
            <w:shd w:val="clear" w:color="auto" w:fill="auto"/>
          </w:tcPr>
          <w:p w:rsidR="0007575D" w:rsidRPr="0007575D" w:rsidRDefault="0007575D" w:rsidP="00B71A4C">
            <w:pPr>
              <w:pStyle w:val="11"/>
              <w:rPr>
                <w:rStyle w:val="21"/>
                <w:rFonts w:ascii="Calibri" w:eastAsia="Tahoma" w:hAnsi="Calibri"/>
                <w:color w:val="000000"/>
                <w:sz w:val="28"/>
                <w:szCs w:val="28"/>
              </w:rPr>
            </w:pPr>
            <w:r w:rsidRPr="0007575D">
              <w:rPr>
                <w:rStyle w:val="21"/>
                <w:rFonts w:ascii="Calibri" w:eastAsia="Tahoma" w:hAnsi="Calibri"/>
                <w:color w:val="000000"/>
                <w:sz w:val="28"/>
                <w:szCs w:val="28"/>
              </w:rPr>
              <w:t>1.9. ПДК [мг/м</w:t>
            </w:r>
            <w:r w:rsidRPr="0007575D">
              <w:rPr>
                <w:rStyle w:val="21"/>
                <w:rFonts w:ascii="Calibri" w:eastAsia="Tahoma" w:hAnsi="Calibri"/>
                <w:color w:val="000000"/>
                <w:sz w:val="28"/>
                <w:szCs w:val="28"/>
                <w:vertAlign w:val="superscript"/>
              </w:rPr>
              <w:t>3</w:t>
            </w:r>
            <w:r w:rsidRPr="0007575D">
              <w:rPr>
                <w:rStyle w:val="21"/>
                <w:rFonts w:ascii="Calibri" w:eastAsia="Tahoma" w:hAnsi="Calibri"/>
                <w:color w:val="000000"/>
                <w:sz w:val="28"/>
                <w:szCs w:val="28"/>
              </w:rPr>
              <w:t>]:</w:t>
            </w:r>
          </w:p>
        </w:tc>
        <w:tc>
          <w:tcPr>
            <w:tcW w:w="5600" w:type="dxa"/>
            <w:gridSpan w:val="8"/>
            <w:shd w:val="clear" w:color="auto" w:fill="auto"/>
          </w:tcPr>
          <w:p w:rsidR="0007575D" w:rsidRPr="0007575D" w:rsidRDefault="0007575D" w:rsidP="00B71A4C">
            <w:pPr>
              <w:pStyle w:val="11"/>
              <w:rPr>
                <w:rStyle w:val="21"/>
                <w:rFonts w:ascii="Calibri" w:eastAsia="Tahoma" w:hAnsi="Calibri"/>
                <w:sz w:val="28"/>
                <w:szCs w:val="28"/>
              </w:rPr>
            </w:pPr>
          </w:p>
        </w:tc>
      </w:tr>
      <w:tr w:rsidR="0007575D" w:rsidRPr="0007575D" w:rsidTr="00B050AA">
        <w:tc>
          <w:tcPr>
            <w:tcW w:w="4606" w:type="dxa"/>
            <w:gridSpan w:val="4"/>
            <w:tcBorders>
              <w:bottom w:val="single" w:sz="12" w:space="0" w:color="auto"/>
            </w:tcBorders>
            <w:shd w:val="clear" w:color="auto" w:fill="auto"/>
          </w:tcPr>
          <w:p w:rsidR="0007575D" w:rsidRPr="0007575D" w:rsidRDefault="0007575D" w:rsidP="00B71A4C">
            <w:pPr>
              <w:pStyle w:val="11"/>
              <w:rPr>
                <w:rStyle w:val="21"/>
                <w:rFonts w:ascii="Calibri" w:eastAsia="Tahoma" w:hAnsi="Calibri"/>
                <w:color w:val="000000"/>
                <w:sz w:val="28"/>
                <w:szCs w:val="28"/>
              </w:rPr>
            </w:pPr>
            <w:r w:rsidRPr="0007575D">
              <w:rPr>
                <w:rStyle w:val="21"/>
                <w:rFonts w:ascii="Calibri" w:eastAsia="Tahoma" w:hAnsi="Calibri"/>
                <w:color w:val="000000"/>
                <w:sz w:val="28"/>
                <w:szCs w:val="28"/>
              </w:rPr>
              <w:t>1.10 Плотность</w:t>
            </w:r>
          </w:p>
        </w:tc>
        <w:tc>
          <w:tcPr>
            <w:tcW w:w="5600" w:type="dxa"/>
            <w:gridSpan w:val="8"/>
            <w:tcBorders>
              <w:bottom w:val="single" w:sz="12" w:space="0" w:color="auto"/>
            </w:tcBorders>
            <w:shd w:val="clear" w:color="auto" w:fill="auto"/>
          </w:tcPr>
          <w:p w:rsidR="0007575D" w:rsidRPr="0007575D" w:rsidRDefault="0007575D" w:rsidP="00B71A4C">
            <w:pPr>
              <w:pStyle w:val="11"/>
              <w:rPr>
                <w:rStyle w:val="21"/>
                <w:rFonts w:ascii="Calibri" w:eastAsia="Tahoma" w:hAnsi="Calibri"/>
                <w:sz w:val="28"/>
                <w:szCs w:val="28"/>
              </w:rPr>
            </w:pPr>
          </w:p>
        </w:tc>
      </w:tr>
      <w:tr w:rsidR="0007575D" w:rsidRPr="0007575D" w:rsidTr="00B050AA">
        <w:tc>
          <w:tcPr>
            <w:tcW w:w="10206" w:type="dxa"/>
            <w:gridSpan w:val="12"/>
            <w:shd w:val="clear" w:color="auto" w:fill="DEEAF6" w:themeFill="accent1" w:themeFillTint="33"/>
          </w:tcPr>
          <w:p w:rsidR="0007575D" w:rsidRPr="0007575D" w:rsidRDefault="00AE5E8E" w:rsidP="00B71A4C">
            <w:pPr>
              <w:pStyle w:val="11"/>
              <w:tabs>
                <w:tab w:val="center" w:pos="1989"/>
                <w:tab w:val="right" w:pos="6667"/>
              </w:tabs>
              <w:ind w:left="-180" w:firstLine="180"/>
              <w:rPr>
                <w:rStyle w:val="21"/>
                <w:rFonts w:ascii="Calibri" w:eastAsia="Tahoma" w:hAnsi="Calibri"/>
                <w:b/>
                <w:color w:val="1F497D"/>
                <w:sz w:val="28"/>
                <w:szCs w:val="28"/>
              </w:rPr>
            </w:pPr>
            <w:r w:rsidRPr="00AE5E8E">
              <w:rPr>
                <w:rStyle w:val="21"/>
                <w:rFonts w:ascii="Calibri" w:eastAsia="Tahoma" w:hAnsi="Calibri"/>
                <w:b/>
                <w:sz w:val="28"/>
                <w:szCs w:val="28"/>
              </w:rPr>
              <w:t>2. ИСПОЛНЕНИЕ (КОМПОНОВКА) БЛОКА</w:t>
            </w:r>
          </w:p>
        </w:tc>
      </w:tr>
      <w:tr w:rsidR="0007575D" w:rsidRPr="0007575D" w:rsidTr="00B050AA">
        <w:trPr>
          <w:trHeight w:val="1435"/>
        </w:trPr>
        <w:tc>
          <w:tcPr>
            <w:tcW w:w="10206" w:type="dxa"/>
            <w:gridSpan w:val="12"/>
            <w:tcBorders>
              <w:bottom w:val="single" w:sz="12" w:space="0" w:color="auto"/>
            </w:tcBorders>
            <w:shd w:val="clear" w:color="auto" w:fill="auto"/>
          </w:tcPr>
          <w:p w:rsidR="0007575D" w:rsidRPr="0007575D" w:rsidRDefault="0007575D" w:rsidP="00B71A4C">
            <w:pPr>
              <w:pStyle w:val="11"/>
              <w:rPr>
                <w:rStyle w:val="21"/>
                <w:rFonts w:ascii="Calibri" w:eastAsia="Tahoma" w:hAnsi="Calibri"/>
                <w:b/>
                <w:i/>
                <w:sz w:val="28"/>
                <w:szCs w:val="28"/>
              </w:rPr>
            </w:pPr>
            <w:r w:rsidRPr="0007575D">
              <w:rPr>
                <w:rStyle w:val="21"/>
                <w:rFonts w:ascii="Calibri" w:eastAsia="Tahoma" w:hAnsi="Calibri"/>
                <w:b/>
                <w:i/>
                <w:sz w:val="28"/>
                <w:szCs w:val="28"/>
              </w:rPr>
              <w:t>□ 1 отсек</w:t>
            </w:r>
          </w:p>
          <w:p w:rsidR="0007575D" w:rsidRPr="0007575D" w:rsidRDefault="0007575D" w:rsidP="00B71A4C">
            <w:pPr>
              <w:pStyle w:val="11"/>
              <w:rPr>
                <w:rStyle w:val="21"/>
                <w:rFonts w:ascii="Calibri" w:eastAsia="Tahoma" w:hAnsi="Calibri"/>
                <w:sz w:val="28"/>
                <w:szCs w:val="28"/>
              </w:rPr>
            </w:pPr>
            <w:r w:rsidRPr="0007575D">
              <w:rPr>
                <w:rStyle w:val="21"/>
                <w:rFonts w:ascii="Calibri" w:eastAsia="Tahoma" w:hAnsi="Calibri"/>
                <w:sz w:val="28"/>
                <w:szCs w:val="28"/>
              </w:rPr>
              <w:t xml:space="preserve">- Единый технологический отсек со взрывозащищенным оборудование, </w:t>
            </w:r>
          </w:p>
          <w:p w:rsidR="0007575D" w:rsidRPr="0007575D" w:rsidRDefault="0007575D" w:rsidP="00B71A4C">
            <w:pPr>
              <w:pStyle w:val="11"/>
              <w:rPr>
                <w:rStyle w:val="21"/>
                <w:rFonts w:ascii="Calibri" w:eastAsia="Tahoma" w:hAnsi="Calibri"/>
                <w:sz w:val="28"/>
                <w:szCs w:val="28"/>
              </w:rPr>
            </w:pPr>
            <w:r w:rsidRPr="0007575D">
              <w:rPr>
                <w:rStyle w:val="21"/>
                <w:rFonts w:ascii="Calibri" w:eastAsia="Tahoma" w:hAnsi="Calibri"/>
                <w:sz w:val="28"/>
                <w:szCs w:val="28"/>
              </w:rPr>
              <w:t>- Без аппаратного отсека</w:t>
            </w:r>
          </w:p>
          <w:p w:rsidR="0007575D" w:rsidRPr="0007575D" w:rsidRDefault="0007575D" w:rsidP="00B71A4C">
            <w:pPr>
              <w:pStyle w:val="11"/>
              <w:rPr>
                <w:rStyle w:val="21"/>
                <w:rFonts w:ascii="Calibri" w:eastAsia="Tahoma" w:hAnsi="Calibri"/>
                <w:color w:val="FF0000"/>
                <w:sz w:val="28"/>
                <w:szCs w:val="28"/>
              </w:rPr>
            </w:pPr>
            <w:r w:rsidRPr="0007575D">
              <w:rPr>
                <w:rStyle w:val="21"/>
                <w:rFonts w:ascii="Calibri" w:eastAsia="Tahoma" w:hAnsi="Calibri"/>
                <w:sz w:val="28"/>
                <w:szCs w:val="28"/>
              </w:rPr>
              <w:t>- Шкафы управления и шкаф силовой во взрывозащищенном исполнении располагаются в технологическом отсеке;</w:t>
            </w:r>
          </w:p>
        </w:tc>
      </w:tr>
      <w:tr w:rsidR="0007575D" w:rsidRPr="0007575D" w:rsidTr="00B050AA">
        <w:tc>
          <w:tcPr>
            <w:tcW w:w="10206" w:type="dxa"/>
            <w:gridSpan w:val="12"/>
            <w:shd w:val="clear" w:color="auto" w:fill="DEEAF6" w:themeFill="accent1" w:themeFillTint="33"/>
          </w:tcPr>
          <w:p w:rsidR="0007575D" w:rsidRPr="0007575D" w:rsidRDefault="00AE5E8E" w:rsidP="00B71A4C">
            <w:pPr>
              <w:pStyle w:val="11"/>
              <w:tabs>
                <w:tab w:val="center" w:pos="1989"/>
                <w:tab w:val="right" w:pos="6667"/>
              </w:tabs>
              <w:ind w:left="-180" w:firstLine="180"/>
              <w:rPr>
                <w:rStyle w:val="21"/>
                <w:rFonts w:ascii="Calibri" w:eastAsia="Tahoma" w:hAnsi="Calibri"/>
                <w:b/>
                <w:color w:val="1F497D"/>
                <w:sz w:val="28"/>
                <w:szCs w:val="28"/>
              </w:rPr>
            </w:pPr>
            <w:r w:rsidRPr="00AE5E8E">
              <w:rPr>
                <w:rStyle w:val="21"/>
                <w:rFonts w:ascii="Calibri" w:eastAsia="Tahoma" w:hAnsi="Calibri"/>
                <w:b/>
                <w:sz w:val="28"/>
                <w:szCs w:val="28"/>
              </w:rPr>
              <w:lastRenderedPageBreak/>
              <w:t>3. ТРЕБОВАНИЯ К НАСОСАМ</w:t>
            </w:r>
          </w:p>
        </w:tc>
      </w:tr>
      <w:tr w:rsidR="0007575D" w:rsidRPr="0007575D" w:rsidTr="00B050AA">
        <w:tc>
          <w:tcPr>
            <w:tcW w:w="4606" w:type="dxa"/>
            <w:gridSpan w:val="4"/>
            <w:shd w:val="clear" w:color="auto" w:fill="auto"/>
          </w:tcPr>
          <w:p w:rsidR="0007575D" w:rsidRPr="0007575D" w:rsidRDefault="00AE5E8E" w:rsidP="00B71A4C">
            <w:pPr>
              <w:pStyle w:val="11"/>
              <w:rPr>
                <w:rStyle w:val="21"/>
                <w:rFonts w:ascii="Calibri" w:eastAsia="Tahoma" w:hAnsi="Calibri"/>
                <w:sz w:val="28"/>
                <w:szCs w:val="28"/>
              </w:rPr>
            </w:pPr>
            <w:r>
              <w:rPr>
                <w:rStyle w:val="21"/>
                <w:rFonts w:ascii="Calibri" w:eastAsia="Tahoma" w:hAnsi="Calibri"/>
                <w:sz w:val="28"/>
                <w:szCs w:val="28"/>
              </w:rPr>
              <w:t>3</w:t>
            </w:r>
            <w:r w:rsidR="0007575D" w:rsidRPr="0007575D">
              <w:rPr>
                <w:rStyle w:val="21"/>
                <w:rFonts w:ascii="Calibri" w:eastAsia="Tahoma" w:hAnsi="Calibri"/>
                <w:sz w:val="28"/>
                <w:szCs w:val="28"/>
              </w:rPr>
              <w:t>.1. Количество насосов, шт</w:t>
            </w:r>
            <w:r w:rsidR="0007575D">
              <w:rPr>
                <w:rStyle w:val="21"/>
                <w:rFonts w:ascii="Calibri" w:eastAsia="Tahoma" w:hAnsi="Calibri"/>
                <w:sz w:val="28"/>
                <w:szCs w:val="28"/>
              </w:rPr>
              <w:t>.</w:t>
            </w:r>
          </w:p>
        </w:tc>
        <w:tc>
          <w:tcPr>
            <w:tcW w:w="2764" w:type="dxa"/>
            <w:gridSpan w:val="5"/>
            <w:shd w:val="clear" w:color="auto" w:fill="auto"/>
          </w:tcPr>
          <w:p w:rsidR="0007575D" w:rsidRPr="0007575D" w:rsidRDefault="0007575D" w:rsidP="00B71A4C">
            <w:pPr>
              <w:pStyle w:val="11"/>
              <w:rPr>
                <w:rStyle w:val="21"/>
                <w:rFonts w:ascii="Calibri" w:eastAsia="Tahoma" w:hAnsi="Calibri"/>
                <w:sz w:val="28"/>
                <w:szCs w:val="28"/>
              </w:rPr>
            </w:pPr>
            <w:r w:rsidRPr="0007575D">
              <w:rPr>
                <w:rStyle w:val="21"/>
                <w:rFonts w:ascii="Calibri" w:eastAsia="Tahoma" w:hAnsi="Calibri"/>
                <w:sz w:val="28"/>
                <w:szCs w:val="28"/>
              </w:rPr>
              <w:t xml:space="preserve">Рабочих </w:t>
            </w:r>
          </w:p>
        </w:tc>
        <w:tc>
          <w:tcPr>
            <w:tcW w:w="2836" w:type="dxa"/>
            <w:gridSpan w:val="3"/>
            <w:shd w:val="clear" w:color="auto" w:fill="auto"/>
          </w:tcPr>
          <w:p w:rsidR="0007575D" w:rsidRPr="0007575D" w:rsidRDefault="0007575D" w:rsidP="00B71A4C">
            <w:pPr>
              <w:pStyle w:val="11"/>
              <w:rPr>
                <w:rStyle w:val="21"/>
                <w:rFonts w:ascii="Calibri" w:eastAsia="Tahoma" w:hAnsi="Calibri"/>
                <w:sz w:val="28"/>
                <w:szCs w:val="28"/>
              </w:rPr>
            </w:pPr>
            <w:r w:rsidRPr="0007575D">
              <w:rPr>
                <w:rStyle w:val="21"/>
                <w:rFonts w:ascii="Calibri" w:eastAsia="Tahoma" w:hAnsi="Calibri"/>
                <w:sz w:val="28"/>
                <w:szCs w:val="28"/>
              </w:rPr>
              <w:t>Резервных</w:t>
            </w:r>
          </w:p>
        </w:tc>
      </w:tr>
      <w:tr w:rsidR="0007575D" w:rsidRPr="0007575D" w:rsidTr="00B050AA">
        <w:tc>
          <w:tcPr>
            <w:tcW w:w="4606" w:type="dxa"/>
            <w:gridSpan w:val="4"/>
            <w:shd w:val="clear" w:color="auto" w:fill="auto"/>
            <w:vAlign w:val="center"/>
          </w:tcPr>
          <w:p w:rsidR="0007575D" w:rsidRPr="0007575D" w:rsidRDefault="00AE5E8E" w:rsidP="00B71A4C">
            <w:pPr>
              <w:pStyle w:val="11"/>
              <w:spacing w:line="100" w:lineRule="atLeast"/>
              <w:jc w:val="both"/>
              <w:rPr>
                <w:rStyle w:val="21"/>
                <w:rFonts w:ascii="Calibri" w:eastAsia="Tahoma" w:hAnsi="Calibri"/>
                <w:sz w:val="28"/>
                <w:szCs w:val="28"/>
              </w:rPr>
            </w:pPr>
            <w:r>
              <w:rPr>
                <w:rStyle w:val="21"/>
                <w:rFonts w:ascii="Calibri" w:eastAsia="Tahoma" w:hAnsi="Calibri"/>
                <w:sz w:val="28"/>
                <w:szCs w:val="28"/>
              </w:rPr>
              <w:t>3.2</w:t>
            </w:r>
            <w:r w:rsidR="0007575D" w:rsidRPr="0007575D">
              <w:rPr>
                <w:rStyle w:val="21"/>
                <w:rFonts w:ascii="Calibri" w:eastAsia="Tahoma" w:hAnsi="Calibri"/>
                <w:sz w:val="28"/>
                <w:szCs w:val="28"/>
              </w:rPr>
              <w:t xml:space="preserve">. Тип насоса </w:t>
            </w:r>
          </w:p>
        </w:tc>
        <w:tc>
          <w:tcPr>
            <w:tcW w:w="2764" w:type="dxa"/>
            <w:gridSpan w:val="5"/>
            <w:shd w:val="clear" w:color="auto" w:fill="auto"/>
          </w:tcPr>
          <w:p w:rsidR="0007575D" w:rsidRPr="0007575D" w:rsidRDefault="0007575D" w:rsidP="00B71A4C">
            <w:pPr>
              <w:pStyle w:val="11"/>
              <w:rPr>
                <w:rStyle w:val="21"/>
                <w:rFonts w:ascii="Calibri" w:eastAsia="Tahoma" w:hAnsi="Calibri"/>
                <w:sz w:val="28"/>
                <w:szCs w:val="28"/>
              </w:rPr>
            </w:pPr>
            <w:r w:rsidRPr="0007575D">
              <w:rPr>
                <w:rStyle w:val="21"/>
                <w:rFonts w:ascii="Calibri" w:eastAsia="Tahoma" w:hAnsi="Calibri"/>
                <w:sz w:val="28"/>
                <w:szCs w:val="28"/>
              </w:rPr>
              <w:t xml:space="preserve">□ Центробежный      </w:t>
            </w:r>
          </w:p>
          <w:p w:rsidR="0007575D" w:rsidRPr="0007575D" w:rsidRDefault="0007575D" w:rsidP="00B71A4C">
            <w:pPr>
              <w:pStyle w:val="11"/>
              <w:rPr>
                <w:rStyle w:val="21"/>
                <w:rFonts w:ascii="Calibri" w:eastAsia="Tahoma" w:hAnsi="Calibri"/>
                <w:sz w:val="28"/>
                <w:szCs w:val="28"/>
              </w:rPr>
            </w:pPr>
            <w:r w:rsidRPr="0007575D">
              <w:rPr>
                <w:rStyle w:val="21"/>
                <w:rFonts w:ascii="Calibri" w:eastAsia="Tahoma" w:hAnsi="Calibri"/>
                <w:sz w:val="28"/>
                <w:szCs w:val="28"/>
              </w:rPr>
              <w:t xml:space="preserve">□ Шестеренный  </w:t>
            </w:r>
          </w:p>
        </w:tc>
        <w:tc>
          <w:tcPr>
            <w:tcW w:w="2836" w:type="dxa"/>
            <w:gridSpan w:val="3"/>
            <w:shd w:val="clear" w:color="auto" w:fill="auto"/>
          </w:tcPr>
          <w:p w:rsidR="0007575D" w:rsidRPr="0007575D" w:rsidRDefault="0007575D" w:rsidP="00B71A4C">
            <w:pPr>
              <w:pStyle w:val="11"/>
              <w:rPr>
                <w:rStyle w:val="21"/>
                <w:rFonts w:ascii="Calibri" w:eastAsia="Tahoma" w:hAnsi="Calibri"/>
                <w:sz w:val="28"/>
                <w:szCs w:val="28"/>
              </w:rPr>
            </w:pPr>
            <w:r w:rsidRPr="0007575D">
              <w:rPr>
                <w:rStyle w:val="21"/>
                <w:rFonts w:ascii="Calibri" w:eastAsia="Tahoma" w:hAnsi="Calibri"/>
                <w:sz w:val="28"/>
                <w:szCs w:val="28"/>
              </w:rPr>
              <w:t xml:space="preserve">□ Винтовой    </w:t>
            </w:r>
          </w:p>
          <w:p w:rsidR="0007575D" w:rsidRPr="0007575D" w:rsidRDefault="0007575D" w:rsidP="00B71A4C">
            <w:pPr>
              <w:pStyle w:val="11"/>
              <w:rPr>
                <w:rStyle w:val="21"/>
                <w:rFonts w:ascii="Calibri" w:eastAsia="Tahoma" w:hAnsi="Calibri"/>
                <w:sz w:val="28"/>
                <w:szCs w:val="28"/>
              </w:rPr>
            </w:pPr>
            <w:r w:rsidRPr="0007575D">
              <w:rPr>
                <w:rStyle w:val="21"/>
                <w:rFonts w:ascii="Calibri" w:eastAsia="Tahoma" w:hAnsi="Calibri"/>
                <w:sz w:val="28"/>
                <w:szCs w:val="28"/>
              </w:rPr>
              <w:t>□ Другой</w:t>
            </w:r>
          </w:p>
        </w:tc>
      </w:tr>
      <w:tr w:rsidR="0007575D" w:rsidRPr="0007575D" w:rsidTr="00B050AA">
        <w:tc>
          <w:tcPr>
            <w:tcW w:w="4606" w:type="dxa"/>
            <w:gridSpan w:val="4"/>
            <w:shd w:val="clear" w:color="auto" w:fill="auto"/>
          </w:tcPr>
          <w:p w:rsidR="0007575D" w:rsidRPr="0007575D" w:rsidRDefault="00DF5E8A" w:rsidP="00B71A4C">
            <w:pPr>
              <w:pStyle w:val="11"/>
              <w:rPr>
                <w:rStyle w:val="21"/>
                <w:rFonts w:ascii="Calibri" w:eastAsia="Tahoma" w:hAnsi="Calibri"/>
                <w:sz w:val="28"/>
                <w:szCs w:val="28"/>
              </w:rPr>
            </w:pPr>
            <w:r>
              <w:rPr>
                <w:rStyle w:val="21"/>
                <w:rFonts w:ascii="Calibri" w:eastAsia="Tahoma" w:hAnsi="Calibri"/>
                <w:sz w:val="28"/>
                <w:szCs w:val="28"/>
              </w:rPr>
              <w:t xml:space="preserve">3.3 </w:t>
            </w:r>
            <w:r w:rsidR="0007575D" w:rsidRPr="0007575D">
              <w:rPr>
                <w:rStyle w:val="21"/>
                <w:rFonts w:ascii="Calibri" w:eastAsia="Tahoma" w:hAnsi="Calibri"/>
                <w:sz w:val="28"/>
                <w:szCs w:val="28"/>
              </w:rPr>
              <w:t>Производительность насоса, м</w:t>
            </w:r>
            <w:r w:rsidR="0007575D" w:rsidRPr="00AE5E8E">
              <w:rPr>
                <w:rStyle w:val="21"/>
                <w:rFonts w:ascii="Calibri" w:eastAsia="Tahoma" w:hAnsi="Calibri"/>
                <w:sz w:val="28"/>
                <w:szCs w:val="28"/>
                <w:vertAlign w:val="superscript"/>
              </w:rPr>
              <w:t>3</w:t>
            </w:r>
            <w:r w:rsidR="0007575D" w:rsidRPr="0007575D">
              <w:rPr>
                <w:rStyle w:val="21"/>
                <w:rFonts w:ascii="Calibri" w:eastAsia="Tahoma" w:hAnsi="Calibri"/>
                <w:sz w:val="28"/>
                <w:szCs w:val="28"/>
              </w:rPr>
              <w:t>/ч</w:t>
            </w:r>
          </w:p>
        </w:tc>
        <w:tc>
          <w:tcPr>
            <w:tcW w:w="1382" w:type="dxa"/>
            <w:gridSpan w:val="2"/>
            <w:shd w:val="clear" w:color="auto" w:fill="auto"/>
          </w:tcPr>
          <w:p w:rsidR="0007575D" w:rsidRPr="0007575D" w:rsidRDefault="0007575D" w:rsidP="00B71A4C">
            <w:pPr>
              <w:pStyle w:val="11"/>
              <w:rPr>
                <w:rStyle w:val="21"/>
                <w:rFonts w:ascii="Calibri" w:eastAsia="Tahoma" w:hAnsi="Calibri"/>
                <w:sz w:val="28"/>
                <w:szCs w:val="28"/>
              </w:rPr>
            </w:pPr>
            <w:proofErr w:type="spellStart"/>
            <w:r w:rsidRPr="0007575D">
              <w:rPr>
                <w:rStyle w:val="21"/>
                <w:rFonts w:ascii="Calibri" w:eastAsia="Tahoma" w:hAnsi="Calibri"/>
                <w:sz w:val="28"/>
                <w:szCs w:val="28"/>
              </w:rPr>
              <w:t>min</w:t>
            </w:r>
            <w:proofErr w:type="spellEnd"/>
          </w:p>
        </w:tc>
        <w:tc>
          <w:tcPr>
            <w:tcW w:w="1382" w:type="dxa"/>
            <w:gridSpan w:val="3"/>
            <w:shd w:val="clear" w:color="auto" w:fill="auto"/>
          </w:tcPr>
          <w:p w:rsidR="0007575D" w:rsidRPr="0007575D" w:rsidRDefault="0007575D" w:rsidP="00B71A4C">
            <w:pPr>
              <w:pStyle w:val="11"/>
              <w:rPr>
                <w:rStyle w:val="21"/>
                <w:rFonts w:ascii="Calibri" w:eastAsia="Tahoma" w:hAnsi="Calibri"/>
                <w:sz w:val="28"/>
                <w:szCs w:val="28"/>
              </w:rPr>
            </w:pPr>
          </w:p>
        </w:tc>
        <w:tc>
          <w:tcPr>
            <w:tcW w:w="1382" w:type="dxa"/>
            <w:gridSpan w:val="2"/>
            <w:shd w:val="clear" w:color="auto" w:fill="auto"/>
          </w:tcPr>
          <w:p w:rsidR="0007575D" w:rsidRPr="0007575D" w:rsidRDefault="0007575D" w:rsidP="00B71A4C">
            <w:pPr>
              <w:pStyle w:val="11"/>
              <w:rPr>
                <w:rStyle w:val="21"/>
                <w:rFonts w:ascii="Calibri" w:eastAsia="Tahoma" w:hAnsi="Calibri"/>
                <w:sz w:val="28"/>
                <w:szCs w:val="28"/>
              </w:rPr>
            </w:pPr>
            <w:proofErr w:type="spellStart"/>
            <w:r w:rsidRPr="0007575D">
              <w:rPr>
                <w:rStyle w:val="21"/>
                <w:rFonts w:ascii="Calibri" w:eastAsia="Tahoma" w:hAnsi="Calibri"/>
                <w:sz w:val="28"/>
                <w:szCs w:val="28"/>
              </w:rPr>
              <w:t>max</w:t>
            </w:r>
            <w:proofErr w:type="spellEnd"/>
          </w:p>
        </w:tc>
        <w:tc>
          <w:tcPr>
            <w:tcW w:w="1454" w:type="dxa"/>
            <w:shd w:val="clear" w:color="auto" w:fill="auto"/>
          </w:tcPr>
          <w:p w:rsidR="0007575D" w:rsidRPr="0007575D" w:rsidRDefault="0007575D" w:rsidP="00B71A4C">
            <w:pPr>
              <w:pStyle w:val="11"/>
              <w:rPr>
                <w:rStyle w:val="21"/>
                <w:rFonts w:ascii="Calibri" w:eastAsia="Tahoma" w:hAnsi="Calibri"/>
                <w:sz w:val="28"/>
                <w:szCs w:val="28"/>
              </w:rPr>
            </w:pPr>
          </w:p>
        </w:tc>
      </w:tr>
      <w:tr w:rsidR="0007575D" w:rsidRPr="0007575D" w:rsidTr="00B050AA">
        <w:tc>
          <w:tcPr>
            <w:tcW w:w="4606" w:type="dxa"/>
            <w:gridSpan w:val="4"/>
            <w:shd w:val="clear" w:color="auto" w:fill="auto"/>
          </w:tcPr>
          <w:p w:rsidR="0007575D" w:rsidRDefault="0007575D" w:rsidP="00B71A4C">
            <w:pPr>
              <w:pStyle w:val="11"/>
              <w:rPr>
                <w:rStyle w:val="21"/>
                <w:rFonts w:ascii="Calibri" w:eastAsia="Tahoma" w:hAnsi="Calibri"/>
                <w:color w:val="000000"/>
                <w:sz w:val="28"/>
                <w:szCs w:val="28"/>
              </w:rPr>
            </w:pPr>
            <w:r w:rsidRPr="0007575D">
              <w:rPr>
                <w:rStyle w:val="21"/>
                <w:rFonts w:ascii="Calibri" w:eastAsia="Tahoma" w:hAnsi="Calibri"/>
                <w:color w:val="000000"/>
                <w:sz w:val="28"/>
                <w:szCs w:val="28"/>
              </w:rPr>
              <w:t xml:space="preserve">Давление нагнетания, м </w:t>
            </w:r>
            <w:proofErr w:type="spellStart"/>
            <w:r w:rsidRPr="0007575D">
              <w:rPr>
                <w:rStyle w:val="21"/>
                <w:rFonts w:ascii="Calibri" w:eastAsia="Tahoma" w:hAnsi="Calibri"/>
                <w:color w:val="000000"/>
                <w:sz w:val="28"/>
                <w:szCs w:val="28"/>
              </w:rPr>
              <w:t>вс</w:t>
            </w:r>
            <w:proofErr w:type="spellEnd"/>
          </w:p>
          <w:p w:rsidR="00495845" w:rsidRPr="0007575D" w:rsidRDefault="00495845" w:rsidP="00B71A4C">
            <w:pPr>
              <w:pStyle w:val="11"/>
              <w:rPr>
                <w:rStyle w:val="21"/>
                <w:rFonts w:ascii="Calibri" w:eastAsia="Tahoma" w:hAnsi="Calibri"/>
                <w:color w:val="000000"/>
                <w:sz w:val="28"/>
                <w:szCs w:val="28"/>
              </w:rPr>
            </w:pPr>
          </w:p>
        </w:tc>
        <w:tc>
          <w:tcPr>
            <w:tcW w:w="5600" w:type="dxa"/>
            <w:gridSpan w:val="8"/>
            <w:shd w:val="clear" w:color="auto" w:fill="auto"/>
          </w:tcPr>
          <w:p w:rsidR="0007575D" w:rsidRPr="0007575D" w:rsidRDefault="0007575D" w:rsidP="00B71A4C">
            <w:pPr>
              <w:pStyle w:val="11"/>
              <w:rPr>
                <w:rStyle w:val="21"/>
                <w:rFonts w:ascii="Calibri" w:eastAsia="Tahoma" w:hAnsi="Calibri"/>
                <w:sz w:val="28"/>
                <w:szCs w:val="28"/>
              </w:rPr>
            </w:pPr>
          </w:p>
        </w:tc>
      </w:tr>
      <w:tr w:rsidR="0007575D" w:rsidRPr="0007575D" w:rsidTr="00B050AA">
        <w:tc>
          <w:tcPr>
            <w:tcW w:w="4606" w:type="dxa"/>
            <w:gridSpan w:val="4"/>
            <w:shd w:val="clear" w:color="auto" w:fill="auto"/>
          </w:tcPr>
          <w:p w:rsidR="0007575D" w:rsidRDefault="0007575D" w:rsidP="00B71A4C">
            <w:pPr>
              <w:pStyle w:val="11"/>
              <w:rPr>
                <w:rStyle w:val="21"/>
                <w:rFonts w:ascii="Calibri" w:eastAsia="Tahoma" w:hAnsi="Calibri"/>
                <w:color w:val="000000"/>
                <w:sz w:val="28"/>
                <w:szCs w:val="28"/>
              </w:rPr>
            </w:pPr>
            <w:r w:rsidRPr="0007575D">
              <w:rPr>
                <w:rStyle w:val="21"/>
                <w:rFonts w:ascii="Calibri" w:eastAsia="Tahoma" w:hAnsi="Calibri"/>
                <w:color w:val="000000"/>
                <w:sz w:val="28"/>
                <w:szCs w:val="28"/>
              </w:rPr>
              <w:t xml:space="preserve">Давление на приёмной линии, м </w:t>
            </w:r>
            <w:proofErr w:type="spellStart"/>
            <w:r w:rsidRPr="0007575D">
              <w:rPr>
                <w:rStyle w:val="21"/>
                <w:rFonts w:ascii="Calibri" w:eastAsia="Tahoma" w:hAnsi="Calibri"/>
                <w:color w:val="000000"/>
                <w:sz w:val="28"/>
                <w:szCs w:val="28"/>
              </w:rPr>
              <w:t>вс</w:t>
            </w:r>
            <w:proofErr w:type="spellEnd"/>
          </w:p>
          <w:p w:rsidR="00495845" w:rsidRPr="0007575D" w:rsidRDefault="00495845" w:rsidP="00B71A4C">
            <w:pPr>
              <w:pStyle w:val="11"/>
              <w:rPr>
                <w:rStyle w:val="21"/>
                <w:rFonts w:ascii="Calibri" w:eastAsia="Tahoma" w:hAnsi="Calibri"/>
                <w:color w:val="000000"/>
                <w:sz w:val="28"/>
                <w:szCs w:val="28"/>
              </w:rPr>
            </w:pPr>
          </w:p>
        </w:tc>
        <w:tc>
          <w:tcPr>
            <w:tcW w:w="5600" w:type="dxa"/>
            <w:gridSpan w:val="8"/>
            <w:shd w:val="clear" w:color="auto" w:fill="auto"/>
          </w:tcPr>
          <w:p w:rsidR="0007575D" w:rsidRPr="0007575D" w:rsidRDefault="0007575D" w:rsidP="00B71A4C">
            <w:pPr>
              <w:pStyle w:val="11"/>
              <w:rPr>
                <w:rStyle w:val="21"/>
                <w:rFonts w:ascii="Calibri" w:eastAsia="Tahoma" w:hAnsi="Calibri"/>
                <w:sz w:val="28"/>
                <w:szCs w:val="28"/>
              </w:rPr>
            </w:pPr>
          </w:p>
        </w:tc>
      </w:tr>
      <w:tr w:rsidR="0007575D" w:rsidRPr="0007575D" w:rsidTr="00B050AA">
        <w:tc>
          <w:tcPr>
            <w:tcW w:w="4606" w:type="dxa"/>
            <w:gridSpan w:val="4"/>
            <w:vMerge w:val="restart"/>
            <w:shd w:val="clear" w:color="auto" w:fill="auto"/>
          </w:tcPr>
          <w:p w:rsidR="0007575D" w:rsidRPr="0007575D" w:rsidRDefault="0007575D" w:rsidP="00B71A4C">
            <w:pPr>
              <w:pStyle w:val="11"/>
              <w:rPr>
                <w:rStyle w:val="21"/>
                <w:rFonts w:ascii="Calibri" w:eastAsia="Tahoma" w:hAnsi="Calibri"/>
                <w:color w:val="000000"/>
                <w:sz w:val="28"/>
                <w:szCs w:val="28"/>
              </w:rPr>
            </w:pPr>
          </w:p>
          <w:p w:rsidR="0007575D" w:rsidRPr="0007575D" w:rsidRDefault="0007575D" w:rsidP="00B71A4C">
            <w:pPr>
              <w:pStyle w:val="11"/>
              <w:rPr>
                <w:rStyle w:val="21"/>
                <w:rFonts w:ascii="Calibri" w:eastAsia="Tahoma" w:hAnsi="Calibri"/>
                <w:sz w:val="28"/>
                <w:szCs w:val="28"/>
              </w:rPr>
            </w:pPr>
            <w:r w:rsidRPr="0007575D">
              <w:rPr>
                <w:rStyle w:val="21"/>
                <w:rFonts w:ascii="Calibri" w:eastAsia="Tahoma" w:hAnsi="Calibri"/>
                <w:color w:val="000000"/>
                <w:sz w:val="28"/>
                <w:szCs w:val="28"/>
              </w:rPr>
              <w:t>Тип уплотнения</w:t>
            </w:r>
          </w:p>
        </w:tc>
        <w:tc>
          <w:tcPr>
            <w:tcW w:w="2764" w:type="dxa"/>
            <w:gridSpan w:val="5"/>
            <w:shd w:val="clear" w:color="auto" w:fill="auto"/>
          </w:tcPr>
          <w:p w:rsidR="0007575D" w:rsidRPr="0007575D" w:rsidRDefault="0007575D" w:rsidP="00B71A4C">
            <w:pPr>
              <w:pStyle w:val="11"/>
              <w:rPr>
                <w:rStyle w:val="21"/>
                <w:rFonts w:ascii="Calibri" w:eastAsia="Tahoma" w:hAnsi="Calibri"/>
                <w:sz w:val="28"/>
                <w:szCs w:val="28"/>
              </w:rPr>
            </w:pPr>
            <w:r w:rsidRPr="0007575D">
              <w:rPr>
                <w:rStyle w:val="21"/>
                <w:rFonts w:ascii="Calibri" w:eastAsia="Tahoma" w:hAnsi="Calibri"/>
                <w:sz w:val="28"/>
                <w:szCs w:val="28"/>
              </w:rPr>
              <w:t>Магнитная муфта</w:t>
            </w:r>
          </w:p>
        </w:tc>
        <w:tc>
          <w:tcPr>
            <w:tcW w:w="2836" w:type="dxa"/>
            <w:gridSpan w:val="3"/>
            <w:shd w:val="clear" w:color="auto" w:fill="auto"/>
          </w:tcPr>
          <w:p w:rsidR="0007575D" w:rsidRPr="0007575D" w:rsidRDefault="0007575D" w:rsidP="00B71A4C">
            <w:pPr>
              <w:pStyle w:val="11"/>
              <w:rPr>
                <w:rStyle w:val="21"/>
                <w:rFonts w:ascii="Calibri" w:eastAsia="Tahoma" w:hAnsi="Calibri"/>
                <w:sz w:val="28"/>
                <w:szCs w:val="28"/>
              </w:rPr>
            </w:pPr>
            <w:r w:rsidRPr="0007575D">
              <w:rPr>
                <w:rStyle w:val="21"/>
                <w:rFonts w:ascii="Calibri" w:eastAsia="Tahoma" w:hAnsi="Calibri"/>
                <w:sz w:val="28"/>
                <w:szCs w:val="28"/>
              </w:rPr>
              <w:t xml:space="preserve">Одинарное торцевое </w:t>
            </w:r>
          </w:p>
        </w:tc>
      </w:tr>
      <w:tr w:rsidR="0007575D" w:rsidRPr="0007575D" w:rsidTr="00B050AA">
        <w:tc>
          <w:tcPr>
            <w:tcW w:w="4606" w:type="dxa"/>
            <w:gridSpan w:val="4"/>
            <w:vMerge/>
            <w:shd w:val="clear" w:color="auto" w:fill="auto"/>
          </w:tcPr>
          <w:p w:rsidR="0007575D" w:rsidRPr="0007575D" w:rsidRDefault="0007575D" w:rsidP="00B71A4C">
            <w:pPr>
              <w:pStyle w:val="11"/>
              <w:rPr>
                <w:rStyle w:val="21"/>
                <w:rFonts w:ascii="Calibri" w:eastAsia="Tahoma" w:hAnsi="Calibri"/>
                <w:sz w:val="28"/>
                <w:szCs w:val="28"/>
              </w:rPr>
            </w:pPr>
          </w:p>
        </w:tc>
        <w:tc>
          <w:tcPr>
            <w:tcW w:w="2764" w:type="dxa"/>
            <w:gridSpan w:val="5"/>
            <w:shd w:val="clear" w:color="auto" w:fill="auto"/>
          </w:tcPr>
          <w:p w:rsidR="0007575D" w:rsidRPr="0007575D" w:rsidRDefault="0007575D" w:rsidP="00B71A4C">
            <w:pPr>
              <w:pStyle w:val="11"/>
              <w:rPr>
                <w:rStyle w:val="21"/>
                <w:rFonts w:ascii="Calibri" w:eastAsia="Tahoma" w:hAnsi="Calibri"/>
                <w:sz w:val="28"/>
                <w:szCs w:val="28"/>
              </w:rPr>
            </w:pPr>
          </w:p>
        </w:tc>
        <w:tc>
          <w:tcPr>
            <w:tcW w:w="2836" w:type="dxa"/>
            <w:gridSpan w:val="3"/>
            <w:shd w:val="clear" w:color="auto" w:fill="auto"/>
          </w:tcPr>
          <w:p w:rsidR="0007575D" w:rsidRPr="0007575D" w:rsidRDefault="0007575D" w:rsidP="00B71A4C">
            <w:pPr>
              <w:pStyle w:val="11"/>
              <w:rPr>
                <w:rStyle w:val="21"/>
                <w:rFonts w:ascii="Calibri" w:eastAsia="Tahoma" w:hAnsi="Calibri"/>
                <w:sz w:val="28"/>
                <w:szCs w:val="28"/>
              </w:rPr>
            </w:pPr>
            <w:r w:rsidRPr="0007575D">
              <w:rPr>
                <w:rStyle w:val="21"/>
                <w:rFonts w:ascii="Calibri" w:eastAsia="Tahoma" w:hAnsi="Calibri"/>
                <w:sz w:val="28"/>
                <w:szCs w:val="28"/>
              </w:rPr>
              <w:t>Двойное торцевое</w:t>
            </w:r>
          </w:p>
        </w:tc>
      </w:tr>
      <w:tr w:rsidR="0007575D" w:rsidRPr="0007575D" w:rsidTr="00B050AA">
        <w:tc>
          <w:tcPr>
            <w:tcW w:w="4606" w:type="dxa"/>
            <w:gridSpan w:val="4"/>
            <w:shd w:val="clear" w:color="auto" w:fill="auto"/>
          </w:tcPr>
          <w:p w:rsidR="0007575D" w:rsidRPr="0007575D" w:rsidRDefault="0007575D" w:rsidP="00B71A4C">
            <w:pPr>
              <w:pStyle w:val="11"/>
              <w:rPr>
                <w:rStyle w:val="21"/>
                <w:rFonts w:ascii="Calibri" w:eastAsia="Tahoma" w:hAnsi="Calibri"/>
                <w:sz w:val="28"/>
                <w:szCs w:val="28"/>
              </w:rPr>
            </w:pPr>
            <w:r w:rsidRPr="0007575D">
              <w:rPr>
                <w:rStyle w:val="21"/>
                <w:rFonts w:ascii="Calibri" w:eastAsia="Tahoma" w:hAnsi="Calibri"/>
                <w:sz w:val="28"/>
                <w:szCs w:val="28"/>
              </w:rPr>
              <w:t>Материал проточной части насоса</w:t>
            </w:r>
          </w:p>
        </w:tc>
        <w:tc>
          <w:tcPr>
            <w:tcW w:w="5600" w:type="dxa"/>
            <w:gridSpan w:val="8"/>
            <w:shd w:val="clear" w:color="auto" w:fill="auto"/>
          </w:tcPr>
          <w:p w:rsidR="00495845" w:rsidRPr="0007575D" w:rsidRDefault="0007575D" w:rsidP="00B71A4C">
            <w:pPr>
              <w:pStyle w:val="11"/>
              <w:rPr>
                <w:rStyle w:val="21"/>
                <w:rFonts w:ascii="Calibri" w:eastAsia="Tahoma" w:hAnsi="Calibri"/>
                <w:sz w:val="28"/>
                <w:szCs w:val="28"/>
              </w:rPr>
            </w:pPr>
            <w:r w:rsidRPr="0007575D">
              <w:rPr>
                <w:rStyle w:val="21"/>
                <w:rFonts w:ascii="Calibri" w:eastAsia="Tahoma" w:hAnsi="Calibri"/>
                <w:sz w:val="28"/>
                <w:szCs w:val="28"/>
              </w:rPr>
              <w:t xml:space="preserve">□ 12Х18Н9Т,   □ Сталь 20,    □ 09Г2С,    </w:t>
            </w:r>
            <w:r w:rsidR="00024570">
              <w:rPr>
                <w:rStyle w:val="21"/>
                <w:rFonts w:ascii="Calibri" w:eastAsia="Tahoma" w:hAnsi="Calibri"/>
                <w:sz w:val="28"/>
                <w:szCs w:val="28"/>
              </w:rPr>
              <w:t xml:space="preserve">              </w:t>
            </w:r>
            <w:r w:rsidRPr="0007575D">
              <w:rPr>
                <w:rStyle w:val="21"/>
                <w:rFonts w:ascii="Calibri" w:eastAsia="Tahoma" w:hAnsi="Calibri"/>
                <w:sz w:val="28"/>
                <w:szCs w:val="28"/>
              </w:rPr>
              <w:t xml:space="preserve"> □ Другое</w:t>
            </w:r>
          </w:p>
        </w:tc>
      </w:tr>
      <w:tr w:rsidR="0007575D" w:rsidRPr="0007575D" w:rsidTr="00B050AA">
        <w:tc>
          <w:tcPr>
            <w:tcW w:w="4606" w:type="dxa"/>
            <w:gridSpan w:val="4"/>
            <w:vMerge w:val="restart"/>
            <w:shd w:val="clear" w:color="auto" w:fill="auto"/>
          </w:tcPr>
          <w:p w:rsidR="0007575D" w:rsidRPr="0007575D" w:rsidRDefault="0007575D" w:rsidP="00B71A4C">
            <w:pPr>
              <w:pStyle w:val="11"/>
              <w:rPr>
                <w:rStyle w:val="21"/>
                <w:rFonts w:ascii="Calibri" w:eastAsia="Tahoma" w:hAnsi="Calibri"/>
                <w:sz w:val="28"/>
                <w:szCs w:val="28"/>
              </w:rPr>
            </w:pPr>
            <w:r w:rsidRPr="0007575D">
              <w:rPr>
                <w:rStyle w:val="21"/>
                <w:rFonts w:ascii="Calibri" w:eastAsia="Tahoma" w:hAnsi="Calibri"/>
                <w:sz w:val="28"/>
                <w:szCs w:val="28"/>
              </w:rPr>
              <w:t>Управление производительность насосов</w:t>
            </w:r>
          </w:p>
        </w:tc>
        <w:tc>
          <w:tcPr>
            <w:tcW w:w="5600" w:type="dxa"/>
            <w:gridSpan w:val="8"/>
            <w:shd w:val="clear" w:color="auto" w:fill="auto"/>
          </w:tcPr>
          <w:p w:rsidR="0007575D" w:rsidRPr="0007575D" w:rsidRDefault="0007575D" w:rsidP="00B71A4C">
            <w:pPr>
              <w:pStyle w:val="11"/>
              <w:rPr>
                <w:rStyle w:val="21"/>
                <w:rFonts w:ascii="Calibri" w:eastAsia="Tahoma" w:hAnsi="Calibri"/>
                <w:sz w:val="28"/>
                <w:szCs w:val="28"/>
              </w:rPr>
            </w:pPr>
            <w:r w:rsidRPr="0007575D">
              <w:rPr>
                <w:rStyle w:val="21"/>
                <w:rFonts w:ascii="Calibri" w:eastAsia="Tahoma" w:hAnsi="Calibri"/>
                <w:b/>
                <w:i/>
                <w:sz w:val="28"/>
                <w:szCs w:val="28"/>
              </w:rPr>
              <w:t xml:space="preserve">□ </w:t>
            </w:r>
            <w:r w:rsidRPr="0007575D">
              <w:rPr>
                <w:rStyle w:val="21"/>
                <w:rFonts w:ascii="Calibri" w:eastAsia="Tahoma" w:hAnsi="Calibri"/>
                <w:sz w:val="28"/>
                <w:szCs w:val="28"/>
              </w:rPr>
              <w:t>Ручное по месту;</w:t>
            </w:r>
          </w:p>
        </w:tc>
      </w:tr>
      <w:tr w:rsidR="0007575D" w:rsidRPr="0007575D" w:rsidTr="00B050AA">
        <w:tc>
          <w:tcPr>
            <w:tcW w:w="4606" w:type="dxa"/>
            <w:gridSpan w:val="4"/>
            <w:vMerge/>
            <w:shd w:val="clear" w:color="auto" w:fill="auto"/>
          </w:tcPr>
          <w:p w:rsidR="0007575D" w:rsidRPr="0007575D" w:rsidRDefault="0007575D" w:rsidP="00B71A4C">
            <w:pPr>
              <w:pStyle w:val="11"/>
              <w:rPr>
                <w:rStyle w:val="21"/>
                <w:rFonts w:ascii="Calibri" w:eastAsia="Tahoma" w:hAnsi="Calibri"/>
                <w:sz w:val="28"/>
                <w:szCs w:val="28"/>
              </w:rPr>
            </w:pPr>
          </w:p>
        </w:tc>
        <w:tc>
          <w:tcPr>
            <w:tcW w:w="5600" w:type="dxa"/>
            <w:gridSpan w:val="8"/>
            <w:shd w:val="clear" w:color="auto" w:fill="auto"/>
          </w:tcPr>
          <w:p w:rsidR="0007575D" w:rsidRPr="0007575D" w:rsidRDefault="0007575D" w:rsidP="00B71A4C">
            <w:pPr>
              <w:pStyle w:val="11"/>
              <w:rPr>
                <w:rStyle w:val="21"/>
                <w:rFonts w:ascii="Calibri" w:eastAsia="Tahoma" w:hAnsi="Calibri"/>
                <w:sz w:val="28"/>
                <w:szCs w:val="28"/>
              </w:rPr>
            </w:pPr>
            <w:r w:rsidRPr="0007575D">
              <w:rPr>
                <w:rStyle w:val="21"/>
                <w:rFonts w:ascii="Calibri" w:eastAsia="Tahoma" w:hAnsi="Calibri"/>
                <w:b/>
                <w:i/>
                <w:sz w:val="28"/>
                <w:szCs w:val="28"/>
              </w:rPr>
              <w:t xml:space="preserve">□ </w:t>
            </w:r>
            <w:r w:rsidRPr="0007575D">
              <w:rPr>
                <w:rStyle w:val="21"/>
                <w:rFonts w:ascii="Calibri" w:eastAsia="Tahoma" w:hAnsi="Calibri"/>
                <w:sz w:val="28"/>
                <w:szCs w:val="28"/>
              </w:rPr>
              <w:t xml:space="preserve">Дистанционное управление посредством </w:t>
            </w:r>
            <w:proofErr w:type="spellStart"/>
            <w:r w:rsidRPr="0007575D">
              <w:rPr>
                <w:rStyle w:val="21"/>
                <w:rFonts w:ascii="Calibri" w:eastAsia="Tahoma" w:hAnsi="Calibri"/>
                <w:sz w:val="28"/>
                <w:szCs w:val="28"/>
              </w:rPr>
              <w:t>электроисполнительного</w:t>
            </w:r>
            <w:proofErr w:type="spellEnd"/>
            <w:r w:rsidRPr="0007575D">
              <w:rPr>
                <w:rStyle w:val="21"/>
                <w:rFonts w:ascii="Calibri" w:eastAsia="Tahoma" w:hAnsi="Calibri"/>
                <w:sz w:val="28"/>
                <w:szCs w:val="28"/>
              </w:rPr>
              <w:t xml:space="preserve"> механизма (сервопривода) или частотного преобразователя</w:t>
            </w:r>
          </w:p>
        </w:tc>
      </w:tr>
      <w:tr w:rsidR="0007575D" w:rsidRPr="0007575D" w:rsidTr="00B050AA">
        <w:tc>
          <w:tcPr>
            <w:tcW w:w="4606" w:type="dxa"/>
            <w:gridSpan w:val="4"/>
            <w:vMerge w:val="restart"/>
            <w:shd w:val="clear" w:color="auto" w:fill="auto"/>
          </w:tcPr>
          <w:p w:rsidR="0007575D" w:rsidRPr="0007575D" w:rsidRDefault="0007575D" w:rsidP="00B71A4C">
            <w:pPr>
              <w:pStyle w:val="11"/>
              <w:rPr>
                <w:rStyle w:val="21"/>
                <w:rFonts w:ascii="Calibri" w:eastAsia="Tahoma" w:hAnsi="Calibri"/>
                <w:color w:val="000000"/>
                <w:sz w:val="28"/>
                <w:szCs w:val="28"/>
              </w:rPr>
            </w:pPr>
            <w:r w:rsidRPr="0007575D">
              <w:rPr>
                <w:rStyle w:val="21"/>
                <w:rFonts w:ascii="Calibri" w:eastAsia="Tahoma" w:hAnsi="Calibri"/>
                <w:color w:val="000000"/>
                <w:sz w:val="28"/>
                <w:szCs w:val="28"/>
              </w:rPr>
              <w:t>Контроль состояния насоса</w:t>
            </w:r>
          </w:p>
        </w:tc>
        <w:tc>
          <w:tcPr>
            <w:tcW w:w="5600" w:type="dxa"/>
            <w:gridSpan w:val="8"/>
            <w:shd w:val="clear" w:color="auto" w:fill="auto"/>
          </w:tcPr>
          <w:p w:rsidR="0007575D" w:rsidRPr="0007575D" w:rsidRDefault="0007575D" w:rsidP="00B71A4C">
            <w:pPr>
              <w:pStyle w:val="11"/>
              <w:rPr>
                <w:rStyle w:val="21"/>
                <w:rFonts w:ascii="Calibri" w:eastAsia="Tahoma" w:hAnsi="Calibri"/>
                <w:sz w:val="28"/>
                <w:szCs w:val="28"/>
              </w:rPr>
            </w:pPr>
            <w:r w:rsidRPr="0007575D">
              <w:rPr>
                <w:rStyle w:val="21"/>
                <w:rFonts w:ascii="Calibri" w:eastAsia="Tahoma" w:hAnsi="Calibri"/>
                <w:sz w:val="28"/>
                <w:szCs w:val="28"/>
              </w:rPr>
              <w:t>□ Датчик температуры</w:t>
            </w:r>
          </w:p>
        </w:tc>
      </w:tr>
      <w:tr w:rsidR="0007575D" w:rsidRPr="0007575D" w:rsidTr="00B050AA">
        <w:tc>
          <w:tcPr>
            <w:tcW w:w="4606" w:type="dxa"/>
            <w:gridSpan w:val="4"/>
            <w:vMerge/>
            <w:shd w:val="clear" w:color="auto" w:fill="auto"/>
          </w:tcPr>
          <w:p w:rsidR="0007575D" w:rsidRPr="0007575D" w:rsidRDefault="0007575D" w:rsidP="00B71A4C">
            <w:pPr>
              <w:pStyle w:val="11"/>
              <w:rPr>
                <w:rStyle w:val="21"/>
                <w:rFonts w:ascii="Calibri" w:eastAsia="Tahoma" w:hAnsi="Calibri"/>
                <w:color w:val="000000"/>
                <w:sz w:val="28"/>
                <w:szCs w:val="28"/>
              </w:rPr>
            </w:pPr>
          </w:p>
        </w:tc>
        <w:tc>
          <w:tcPr>
            <w:tcW w:w="5600" w:type="dxa"/>
            <w:gridSpan w:val="8"/>
            <w:shd w:val="clear" w:color="auto" w:fill="auto"/>
          </w:tcPr>
          <w:p w:rsidR="0007575D" w:rsidRPr="0007575D" w:rsidRDefault="0007575D" w:rsidP="00B71A4C">
            <w:pPr>
              <w:pStyle w:val="11"/>
              <w:rPr>
                <w:rStyle w:val="21"/>
                <w:rFonts w:ascii="Calibri" w:eastAsia="Tahoma" w:hAnsi="Calibri"/>
                <w:sz w:val="28"/>
                <w:szCs w:val="28"/>
              </w:rPr>
            </w:pPr>
            <w:r w:rsidRPr="0007575D">
              <w:rPr>
                <w:rStyle w:val="21"/>
                <w:rFonts w:ascii="Calibri" w:eastAsia="Tahoma" w:hAnsi="Calibri"/>
                <w:sz w:val="28"/>
                <w:szCs w:val="28"/>
              </w:rPr>
              <w:t>□ Датчик сухого хода</w:t>
            </w:r>
          </w:p>
          <w:p w:rsidR="0007575D" w:rsidRPr="0007575D" w:rsidRDefault="0007575D" w:rsidP="00B71A4C">
            <w:pPr>
              <w:pStyle w:val="11"/>
              <w:rPr>
                <w:rStyle w:val="21"/>
                <w:rFonts w:ascii="Calibri" w:eastAsia="Tahoma" w:hAnsi="Calibri"/>
                <w:sz w:val="28"/>
                <w:szCs w:val="28"/>
              </w:rPr>
            </w:pPr>
            <w:r w:rsidRPr="0007575D">
              <w:rPr>
                <w:rStyle w:val="21"/>
                <w:rFonts w:ascii="Calibri" w:eastAsia="Tahoma" w:hAnsi="Calibri"/>
                <w:sz w:val="28"/>
                <w:szCs w:val="28"/>
              </w:rPr>
              <w:t>□ Визуальный манометр</w:t>
            </w:r>
          </w:p>
        </w:tc>
      </w:tr>
      <w:tr w:rsidR="0007575D" w:rsidRPr="0007575D" w:rsidTr="00B050AA">
        <w:tc>
          <w:tcPr>
            <w:tcW w:w="4606" w:type="dxa"/>
            <w:gridSpan w:val="4"/>
            <w:vMerge/>
            <w:shd w:val="clear" w:color="auto" w:fill="auto"/>
          </w:tcPr>
          <w:p w:rsidR="0007575D" w:rsidRPr="0007575D" w:rsidRDefault="0007575D" w:rsidP="00B71A4C">
            <w:pPr>
              <w:pStyle w:val="11"/>
              <w:rPr>
                <w:rStyle w:val="21"/>
                <w:rFonts w:ascii="Calibri" w:eastAsia="Tahoma" w:hAnsi="Calibri"/>
                <w:color w:val="000000"/>
                <w:sz w:val="28"/>
                <w:szCs w:val="28"/>
              </w:rPr>
            </w:pPr>
          </w:p>
        </w:tc>
        <w:tc>
          <w:tcPr>
            <w:tcW w:w="5600" w:type="dxa"/>
            <w:gridSpan w:val="8"/>
            <w:shd w:val="clear" w:color="auto" w:fill="auto"/>
          </w:tcPr>
          <w:p w:rsidR="0007575D" w:rsidRPr="0007575D" w:rsidRDefault="0007575D" w:rsidP="00B71A4C">
            <w:pPr>
              <w:pStyle w:val="11"/>
              <w:rPr>
                <w:rStyle w:val="21"/>
                <w:rFonts w:ascii="Calibri" w:eastAsia="Tahoma" w:hAnsi="Calibri"/>
                <w:sz w:val="28"/>
                <w:szCs w:val="28"/>
              </w:rPr>
            </w:pPr>
            <w:r w:rsidRPr="0007575D">
              <w:rPr>
                <w:rStyle w:val="21"/>
                <w:rFonts w:ascii="Calibri" w:eastAsia="Tahoma" w:hAnsi="Calibri"/>
                <w:sz w:val="28"/>
                <w:szCs w:val="28"/>
              </w:rPr>
              <w:t>□  Датчик числа ходов</w:t>
            </w:r>
          </w:p>
        </w:tc>
      </w:tr>
      <w:tr w:rsidR="0007575D" w:rsidRPr="0007575D" w:rsidTr="00B050AA">
        <w:tc>
          <w:tcPr>
            <w:tcW w:w="10206" w:type="dxa"/>
            <w:gridSpan w:val="12"/>
            <w:shd w:val="clear" w:color="auto" w:fill="auto"/>
          </w:tcPr>
          <w:p w:rsidR="0007575D" w:rsidRPr="0007575D" w:rsidRDefault="00DF5E8A" w:rsidP="00B71A4C">
            <w:pPr>
              <w:pStyle w:val="11"/>
              <w:tabs>
                <w:tab w:val="center" w:pos="1989"/>
                <w:tab w:val="right" w:pos="6667"/>
              </w:tabs>
              <w:ind w:left="-180" w:firstLine="180"/>
              <w:rPr>
                <w:rStyle w:val="21"/>
                <w:rFonts w:ascii="Calibri" w:eastAsia="Tahoma" w:hAnsi="Calibri"/>
                <w:b/>
                <w:color w:val="1F497D"/>
                <w:sz w:val="28"/>
                <w:szCs w:val="28"/>
              </w:rPr>
            </w:pPr>
            <w:r>
              <w:rPr>
                <w:rStyle w:val="21"/>
                <w:rFonts w:ascii="Calibri" w:eastAsia="Tahoma" w:hAnsi="Calibri"/>
                <w:b/>
                <w:color w:val="1F497D"/>
                <w:sz w:val="28"/>
                <w:szCs w:val="28"/>
              </w:rPr>
              <w:t>3.4</w:t>
            </w:r>
            <w:r w:rsidR="0007575D" w:rsidRPr="0007575D">
              <w:rPr>
                <w:rStyle w:val="21"/>
                <w:rFonts w:ascii="Calibri" w:eastAsia="Tahoma" w:hAnsi="Calibri"/>
                <w:b/>
                <w:color w:val="1F497D"/>
                <w:sz w:val="28"/>
                <w:szCs w:val="28"/>
              </w:rPr>
              <w:t xml:space="preserve"> Требования к технологическому оборудованию</w:t>
            </w:r>
          </w:p>
        </w:tc>
      </w:tr>
      <w:tr w:rsidR="0007575D" w:rsidRPr="0007575D" w:rsidTr="00B050AA">
        <w:tc>
          <w:tcPr>
            <w:tcW w:w="3331" w:type="dxa"/>
            <w:gridSpan w:val="2"/>
            <w:shd w:val="clear" w:color="auto" w:fill="auto"/>
          </w:tcPr>
          <w:p w:rsidR="0007575D" w:rsidRPr="0007575D" w:rsidRDefault="0007575D" w:rsidP="00B71A4C">
            <w:pPr>
              <w:pStyle w:val="11"/>
              <w:rPr>
                <w:rStyle w:val="21"/>
                <w:rFonts w:ascii="Calibri" w:eastAsia="Tahoma" w:hAnsi="Calibri"/>
                <w:sz w:val="28"/>
                <w:szCs w:val="28"/>
              </w:rPr>
            </w:pPr>
            <w:r w:rsidRPr="0007575D">
              <w:rPr>
                <w:rStyle w:val="21"/>
                <w:rFonts w:ascii="Calibri" w:eastAsia="Tahoma" w:hAnsi="Calibri"/>
                <w:sz w:val="28"/>
                <w:szCs w:val="28"/>
              </w:rPr>
              <w:t>Дополнительное оборудование</w:t>
            </w:r>
          </w:p>
        </w:tc>
        <w:tc>
          <w:tcPr>
            <w:tcW w:w="3260" w:type="dxa"/>
            <w:gridSpan w:val="6"/>
            <w:shd w:val="clear" w:color="auto" w:fill="auto"/>
          </w:tcPr>
          <w:p w:rsidR="0007575D" w:rsidRPr="0007575D" w:rsidRDefault="0007575D" w:rsidP="00B71A4C">
            <w:pPr>
              <w:pStyle w:val="11"/>
              <w:ind w:left="11" w:right="11"/>
              <w:rPr>
                <w:rStyle w:val="21"/>
                <w:rFonts w:ascii="Calibri" w:eastAsia="Tahoma" w:hAnsi="Calibri"/>
                <w:sz w:val="28"/>
                <w:szCs w:val="28"/>
              </w:rPr>
            </w:pPr>
            <w:r w:rsidRPr="0007575D">
              <w:rPr>
                <w:rStyle w:val="21"/>
                <w:rFonts w:ascii="Calibri" w:eastAsia="Tahoma" w:hAnsi="Calibri"/>
                <w:sz w:val="28"/>
                <w:szCs w:val="28"/>
              </w:rPr>
              <w:t>□ Фильтр</w:t>
            </w:r>
          </w:p>
          <w:p w:rsidR="0007575D" w:rsidRPr="0007575D" w:rsidRDefault="0007575D" w:rsidP="00B71A4C">
            <w:pPr>
              <w:pStyle w:val="11"/>
              <w:rPr>
                <w:rStyle w:val="21"/>
                <w:rFonts w:ascii="Calibri" w:eastAsia="Tahoma" w:hAnsi="Calibri"/>
                <w:sz w:val="28"/>
                <w:szCs w:val="28"/>
              </w:rPr>
            </w:pPr>
            <w:r w:rsidRPr="0007575D">
              <w:rPr>
                <w:rStyle w:val="21"/>
                <w:rFonts w:ascii="Calibri" w:eastAsia="Tahoma" w:hAnsi="Calibri"/>
                <w:sz w:val="28"/>
                <w:szCs w:val="28"/>
              </w:rPr>
              <w:t>□ Клапан обратный</w:t>
            </w:r>
          </w:p>
          <w:p w:rsidR="0007575D" w:rsidRPr="0007575D" w:rsidRDefault="0007575D" w:rsidP="00B71A4C">
            <w:pPr>
              <w:pStyle w:val="11"/>
              <w:rPr>
                <w:rStyle w:val="21"/>
                <w:rFonts w:ascii="Calibri" w:eastAsia="Tahoma" w:hAnsi="Calibri"/>
                <w:sz w:val="28"/>
                <w:szCs w:val="28"/>
              </w:rPr>
            </w:pPr>
            <w:r w:rsidRPr="0007575D">
              <w:rPr>
                <w:rStyle w:val="21"/>
                <w:rFonts w:ascii="Calibri" w:eastAsia="Tahoma" w:hAnsi="Calibri"/>
                <w:sz w:val="28"/>
                <w:szCs w:val="28"/>
              </w:rPr>
              <w:t>□ Запорная арматура</w:t>
            </w:r>
          </w:p>
        </w:tc>
        <w:tc>
          <w:tcPr>
            <w:tcW w:w="3615" w:type="dxa"/>
            <w:gridSpan w:val="4"/>
            <w:shd w:val="clear" w:color="auto" w:fill="auto"/>
          </w:tcPr>
          <w:p w:rsidR="0007575D" w:rsidRPr="0007575D" w:rsidRDefault="0007575D" w:rsidP="00B71A4C">
            <w:pPr>
              <w:pStyle w:val="11"/>
              <w:rPr>
                <w:rStyle w:val="21"/>
                <w:rFonts w:ascii="Calibri" w:eastAsia="Tahoma" w:hAnsi="Calibri"/>
                <w:color w:val="000000"/>
                <w:sz w:val="28"/>
                <w:szCs w:val="28"/>
              </w:rPr>
            </w:pPr>
            <w:r w:rsidRPr="0007575D">
              <w:rPr>
                <w:rStyle w:val="21"/>
                <w:rFonts w:ascii="Calibri" w:eastAsia="Tahoma" w:hAnsi="Calibri"/>
                <w:color w:val="000000"/>
                <w:sz w:val="28"/>
                <w:szCs w:val="28"/>
              </w:rPr>
              <w:t>Управление запорной арматурой</w:t>
            </w:r>
          </w:p>
          <w:p w:rsidR="0007575D" w:rsidRPr="0007575D" w:rsidRDefault="0007575D" w:rsidP="00B71A4C">
            <w:pPr>
              <w:pStyle w:val="11"/>
              <w:rPr>
                <w:rStyle w:val="21"/>
                <w:rFonts w:ascii="Calibri" w:eastAsia="Tahoma" w:hAnsi="Calibri"/>
                <w:sz w:val="28"/>
                <w:szCs w:val="28"/>
              </w:rPr>
            </w:pPr>
            <w:r w:rsidRPr="0007575D">
              <w:rPr>
                <w:rStyle w:val="21"/>
                <w:rFonts w:ascii="Calibri" w:eastAsia="Tahoma" w:hAnsi="Calibri"/>
                <w:sz w:val="28"/>
                <w:szCs w:val="28"/>
              </w:rPr>
              <w:t>□  Ручное /</w:t>
            </w:r>
            <w:r w:rsidR="00024570">
              <w:rPr>
                <w:rStyle w:val="21"/>
                <w:rFonts w:ascii="Calibri" w:eastAsia="Tahoma" w:hAnsi="Calibri"/>
                <w:sz w:val="28"/>
                <w:szCs w:val="28"/>
              </w:rPr>
              <w:t xml:space="preserve">                                </w:t>
            </w:r>
            <w:r w:rsidRPr="0007575D">
              <w:rPr>
                <w:rStyle w:val="21"/>
                <w:rFonts w:ascii="Calibri" w:eastAsia="Tahoma" w:hAnsi="Calibri"/>
                <w:sz w:val="28"/>
                <w:szCs w:val="28"/>
              </w:rPr>
              <w:t xml:space="preserve"> □  Автоматическое</w:t>
            </w:r>
          </w:p>
        </w:tc>
      </w:tr>
      <w:tr w:rsidR="0007575D" w:rsidRPr="0007575D" w:rsidTr="00B050AA">
        <w:tc>
          <w:tcPr>
            <w:tcW w:w="3331" w:type="dxa"/>
            <w:gridSpan w:val="2"/>
            <w:shd w:val="clear" w:color="auto" w:fill="auto"/>
          </w:tcPr>
          <w:p w:rsidR="0007575D" w:rsidRPr="0007575D" w:rsidRDefault="0007575D" w:rsidP="00B71A4C">
            <w:pPr>
              <w:pStyle w:val="11"/>
              <w:rPr>
                <w:rStyle w:val="21"/>
                <w:rFonts w:ascii="Calibri" w:eastAsia="Tahoma" w:hAnsi="Calibri"/>
                <w:sz w:val="28"/>
                <w:szCs w:val="28"/>
              </w:rPr>
            </w:pPr>
            <w:r w:rsidRPr="0007575D">
              <w:rPr>
                <w:rStyle w:val="21"/>
                <w:rFonts w:ascii="Calibri" w:eastAsia="Tahoma" w:hAnsi="Calibri"/>
                <w:sz w:val="28"/>
                <w:szCs w:val="28"/>
              </w:rPr>
              <w:t>Количество комплектов доп.</w:t>
            </w:r>
            <w:r>
              <w:rPr>
                <w:rStyle w:val="21"/>
                <w:rFonts w:ascii="Calibri" w:eastAsia="Tahoma" w:hAnsi="Calibri"/>
                <w:sz w:val="28"/>
                <w:szCs w:val="28"/>
              </w:rPr>
              <w:t xml:space="preserve"> </w:t>
            </w:r>
            <w:r w:rsidRPr="0007575D">
              <w:rPr>
                <w:rStyle w:val="21"/>
                <w:rFonts w:ascii="Calibri" w:eastAsia="Tahoma" w:hAnsi="Calibri"/>
                <w:sz w:val="28"/>
                <w:szCs w:val="28"/>
              </w:rPr>
              <w:t>оборудования</w:t>
            </w:r>
          </w:p>
        </w:tc>
        <w:tc>
          <w:tcPr>
            <w:tcW w:w="6875" w:type="dxa"/>
            <w:gridSpan w:val="10"/>
            <w:shd w:val="clear" w:color="auto" w:fill="auto"/>
          </w:tcPr>
          <w:p w:rsidR="0007575D" w:rsidRPr="0007575D" w:rsidRDefault="0007575D" w:rsidP="00B71A4C">
            <w:pPr>
              <w:pStyle w:val="11"/>
              <w:rPr>
                <w:rStyle w:val="21"/>
                <w:rFonts w:ascii="Calibri" w:eastAsia="Tahoma" w:hAnsi="Calibri"/>
                <w:sz w:val="28"/>
                <w:szCs w:val="28"/>
              </w:rPr>
            </w:pPr>
            <w:r w:rsidRPr="0007575D">
              <w:rPr>
                <w:rStyle w:val="21"/>
                <w:rFonts w:ascii="Calibri" w:eastAsia="Tahoma" w:hAnsi="Calibri"/>
                <w:sz w:val="28"/>
                <w:szCs w:val="28"/>
              </w:rPr>
              <w:t>□ Доп. оборудование на каждый насос</w:t>
            </w:r>
          </w:p>
          <w:p w:rsidR="0007575D" w:rsidRPr="0007575D" w:rsidRDefault="0007575D" w:rsidP="00B71A4C">
            <w:pPr>
              <w:pStyle w:val="11"/>
              <w:rPr>
                <w:rStyle w:val="21"/>
                <w:rFonts w:ascii="Calibri" w:eastAsia="Tahoma" w:hAnsi="Calibri"/>
                <w:sz w:val="28"/>
                <w:szCs w:val="28"/>
              </w:rPr>
            </w:pPr>
            <w:r w:rsidRPr="0007575D">
              <w:rPr>
                <w:rStyle w:val="21"/>
                <w:rFonts w:ascii="Calibri" w:eastAsia="Tahoma" w:hAnsi="Calibri"/>
                <w:sz w:val="28"/>
                <w:szCs w:val="28"/>
              </w:rPr>
              <w:t>□  один комплект доп. оборудования на все насосы.</w:t>
            </w:r>
          </w:p>
        </w:tc>
      </w:tr>
      <w:tr w:rsidR="0007575D" w:rsidRPr="0007575D" w:rsidTr="00B050AA">
        <w:tc>
          <w:tcPr>
            <w:tcW w:w="3331" w:type="dxa"/>
            <w:gridSpan w:val="2"/>
            <w:shd w:val="clear" w:color="auto" w:fill="auto"/>
          </w:tcPr>
          <w:p w:rsidR="0007575D" w:rsidRPr="0007575D" w:rsidRDefault="0007575D" w:rsidP="00B71A4C">
            <w:pPr>
              <w:pStyle w:val="11"/>
              <w:rPr>
                <w:rStyle w:val="21"/>
                <w:rFonts w:ascii="Calibri" w:eastAsia="Tahoma" w:hAnsi="Calibri"/>
                <w:color w:val="000000"/>
                <w:sz w:val="28"/>
                <w:szCs w:val="28"/>
              </w:rPr>
            </w:pPr>
            <w:r w:rsidRPr="0007575D">
              <w:rPr>
                <w:rStyle w:val="21"/>
                <w:rFonts w:ascii="Calibri" w:eastAsia="Tahoma" w:hAnsi="Calibri"/>
                <w:color w:val="000000"/>
                <w:sz w:val="28"/>
                <w:szCs w:val="28"/>
              </w:rPr>
              <w:t xml:space="preserve">Приборы </w:t>
            </w:r>
            <w:proofErr w:type="spellStart"/>
            <w:r w:rsidRPr="0007575D">
              <w:rPr>
                <w:rStyle w:val="21"/>
                <w:rFonts w:ascii="Calibri" w:eastAsia="Tahoma" w:hAnsi="Calibri"/>
                <w:color w:val="000000"/>
                <w:sz w:val="28"/>
                <w:szCs w:val="28"/>
              </w:rPr>
              <w:t>КИПиА</w:t>
            </w:r>
            <w:proofErr w:type="spellEnd"/>
            <w:r w:rsidRPr="0007575D">
              <w:rPr>
                <w:rStyle w:val="21"/>
                <w:rFonts w:ascii="Calibri" w:eastAsia="Tahoma" w:hAnsi="Calibri"/>
                <w:color w:val="000000"/>
                <w:sz w:val="28"/>
                <w:szCs w:val="28"/>
              </w:rPr>
              <w:t xml:space="preserve"> технологической обвязки</w:t>
            </w:r>
          </w:p>
        </w:tc>
        <w:tc>
          <w:tcPr>
            <w:tcW w:w="6875" w:type="dxa"/>
            <w:gridSpan w:val="10"/>
            <w:shd w:val="clear" w:color="auto" w:fill="auto"/>
          </w:tcPr>
          <w:p w:rsidR="0007575D" w:rsidRPr="0007575D" w:rsidRDefault="0007575D" w:rsidP="00B71A4C">
            <w:pPr>
              <w:pStyle w:val="11"/>
              <w:rPr>
                <w:rStyle w:val="21"/>
                <w:rFonts w:ascii="Calibri" w:eastAsia="Tahoma" w:hAnsi="Calibri"/>
                <w:sz w:val="28"/>
                <w:szCs w:val="28"/>
              </w:rPr>
            </w:pPr>
            <w:r w:rsidRPr="0007575D">
              <w:rPr>
                <w:rStyle w:val="21"/>
                <w:rFonts w:ascii="Calibri" w:eastAsia="Tahoma" w:hAnsi="Calibri"/>
                <w:sz w:val="28"/>
                <w:szCs w:val="28"/>
              </w:rPr>
              <w:t>□ Датчик давления</w:t>
            </w:r>
          </w:p>
          <w:p w:rsidR="0007575D" w:rsidRPr="0007575D" w:rsidRDefault="0007575D" w:rsidP="00B71A4C">
            <w:pPr>
              <w:pStyle w:val="11"/>
              <w:rPr>
                <w:rStyle w:val="21"/>
                <w:rFonts w:ascii="Calibri" w:eastAsia="Tahoma" w:hAnsi="Calibri"/>
                <w:sz w:val="28"/>
                <w:szCs w:val="28"/>
              </w:rPr>
            </w:pPr>
            <w:r w:rsidRPr="0007575D">
              <w:rPr>
                <w:rStyle w:val="21"/>
                <w:rFonts w:ascii="Calibri" w:eastAsia="Tahoma" w:hAnsi="Calibri"/>
                <w:sz w:val="28"/>
                <w:szCs w:val="28"/>
              </w:rPr>
              <w:t>□ Манометр</w:t>
            </w:r>
          </w:p>
          <w:p w:rsidR="0007575D" w:rsidRPr="0007575D" w:rsidRDefault="0007575D" w:rsidP="00B71A4C">
            <w:pPr>
              <w:pStyle w:val="11"/>
              <w:rPr>
                <w:rStyle w:val="21"/>
                <w:rFonts w:ascii="Calibri" w:eastAsia="Tahoma" w:hAnsi="Calibri"/>
                <w:sz w:val="28"/>
                <w:szCs w:val="28"/>
              </w:rPr>
            </w:pPr>
            <w:r w:rsidRPr="0007575D">
              <w:rPr>
                <w:rStyle w:val="21"/>
                <w:rFonts w:ascii="Calibri" w:eastAsia="Tahoma" w:hAnsi="Calibri"/>
                <w:sz w:val="28"/>
                <w:szCs w:val="28"/>
              </w:rPr>
              <w:t>□ Датчик засоренности фильтра</w:t>
            </w:r>
          </w:p>
          <w:p w:rsidR="0007575D" w:rsidRPr="0007575D" w:rsidRDefault="0007575D" w:rsidP="00B71A4C">
            <w:pPr>
              <w:pStyle w:val="11"/>
              <w:rPr>
                <w:rStyle w:val="21"/>
                <w:rFonts w:ascii="Calibri" w:eastAsia="Tahoma" w:hAnsi="Calibri"/>
                <w:sz w:val="28"/>
                <w:szCs w:val="28"/>
              </w:rPr>
            </w:pPr>
            <w:r w:rsidRPr="0007575D">
              <w:rPr>
                <w:rStyle w:val="21"/>
                <w:rFonts w:ascii="Calibri" w:eastAsia="Tahoma" w:hAnsi="Calibri"/>
                <w:sz w:val="28"/>
                <w:szCs w:val="28"/>
              </w:rPr>
              <w:t xml:space="preserve">□ </w:t>
            </w:r>
            <w:proofErr w:type="spellStart"/>
            <w:r w:rsidRPr="0007575D">
              <w:rPr>
                <w:rStyle w:val="21"/>
                <w:rFonts w:ascii="Calibri" w:eastAsia="Tahoma" w:hAnsi="Calibri"/>
                <w:sz w:val="28"/>
                <w:szCs w:val="28"/>
              </w:rPr>
              <w:t>Мановакууметр</w:t>
            </w:r>
            <w:proofErr w:type="spellEnd"/>
            <w:r w:rsidRPr="0007575D">
              <w:rPr>
                <w:rStyle w:val="21"/>
                <w:rFonts w:ascii="Calibri" w:eastAsia="Tahoma" w:hAnsi="Calibri"/>
                <w:sz w:val="28"/>
                <w:szCs w:val="28"/>
              </w:rPr>
              <w:t xml:space="preserve"> на засоренность фильтра</w:t>
            </w:r>
          </w:p>
          <w:p w:rsidR="0007575D" w:rsidRPr="0007575D" w:rsidRDefault="0007575D" w:rsidP="00B71A4C">
            <w:pPr>
              <w:pStyle w:val="11"/>
              <w:rPr>
                <w:rStyle w:val="21"/>
                <w:rFonts w:ascii="Calibri" w:eastAsia="Tahoma" w:hAnsi="Calibri"/>
                <w:sz w:val="28"/>
                <w:szCs w:val="28"/>
              </w:rPr>
            </w:pPr>
            <w:r w:rsidRPr="0007575D">
              <w:rPr>
                <w:rStyle w:val="21"/>
                <w:rFonts w:ascii="Calibri" w:eastAsia="Tahoma" w:hAnsi="Calibri"/>
                <w:sz w:val="28"/>
                <w:szCs w:val="28"/>
              </w:rPr>
              <w:t>□ Расходомер</w:t>
            </w:r>
          </w:p>
        </w:tc>
      </w:tr>
      <w:tr w:rsidR="0007575D" w:rsidRPr="0007575D" w:rsidTr="00B050AA">
        <w:tc>
          <w:tcPr>
            <w:tcW w:w="10206" w:type="dxa"/>
            <w:gridSpan w:val="12"/>
            <w:shd w:val="clear" w:color="auto" w:fill="auto"/>
          </w:tcPr>
          <w:p w:rsidR="0007575D" w:rsidRPr="0007575D" w:rsidRDefault="00AE5E8E" w:rsidP="00B71A4C">
            <w:pPr>
              <w:pStyle w:val="11"/>
              <w:tabs>
                <w:tab w:val="center" w:pos="1989"/>
                <w:tab w:val="right" w:pos="6667"/>
              </w:tabs>
              <w:ind w:left="-180" w:firstLine="180"/>
              <w:rPr>
                <w:rStyle w:val="21"/>
                <w:rFonts w:ascii="Calibri" w:eastAsia="Tahoma" w:hAnsi="Calibri"/>
                <w:b/>
                <w:color w:val="1F497D"/>
                <w:sz w:val="28"/>
                <w:szCs w:val="28"/>
              </w:rPr>
            </w:pPr>
            <w:r>
              <w:rPr>
                <w:rStyle w:val="21"/>
                <w:rFonts w:ascii="Calibri" w:eastAsia="Tahoma" w:hAnsi="Calibri"/>
                <w:b/>
                <w:color w:val="1F497D"/>
                <w:sz w:val="28"/>
                <w:szCs w:val="28"/>
              </w:rPr>
              <w:lastRenderedPageBreak/>
              <w:t xml:space="preserve">3.5 </w:t>
            </w:r>
            <w:r w:rsidR="0007575D" w:rsidRPr="0007575D">
              <w:rPr>
                <w:rStyle w:val="21"/>
                <w:rFonts w:ascii="Calibri" w:eastAsia="Tahoma" w:hAnsi="Calibri"/>
                <w:b/>
                <w:color w:val="1F497D"/>
                <w:sz w:val="28"/>
                <w:szCs w:val="28"/>
              </w:rPr>
              <w:t>Требования к технологическому трубопроводу</w:t>
            </w:r>
          </w:p>
        </w:tc>
      </w:tr>
      <w:tr w:rsidR="0007575D" w:rsidRPr="0007575D" w:rsidTr="00DF5E8A">
        <w:tc>
          <w:tcPr>
            <w:tcW w:w="3047" w:type="dxa"/>
            <w:shd w:val="clear" w:color="auto" w:fill="DEEAF6" w:themeFill="accent1" w:themeFillTint="33"/>
          </w:tcPr>
          <w:p w:rsidR="0007575D" w:rsidRPr="0007575D" w:rsidRDefault="0007575D" w:rsidP="00B71A4C">
            <w:pPr>
              <w:pStyle w:val="11"/>
              <w:rPr>
                <w:rStyle w:val="21"/>
                <w:rFonts w:ascii="Calibri" w:eastAsia="Tahoma" w:hAnsi="Calibri"/>
                <w:sz w:val="28"/>
                <w:szCs w:val="28"/>
              </w:rPr>
            </w:pPr>
            <w:r w:rsidRPr="0007575D">
              <w:rPr>
                <w:rStyle w:val="21"/>
                <w:rFonts w:ascii="Calibri" w:eastAsia="Tahoma" w:hAnsi="Calibri"/>
                <w:sz w:val="28"/>
                <w:szCs w:val="28"/>
              </w:rPr>
              <w:t>3.5.1. Материал изготовления трубной обвязки</w:t>
            </w:r>
          </w:p>
        </w:tc>
        <w:tc>
          <w:tcPr>
            <w:tcW w:w="7159" w:type="dxa"/>
            <w:gridSpan w:val="11"/>
            <w:shd w:val="clear" w:color="auto" w:fill="auto"/>
          </w:tcPr>
          <w:p w:rsidR="0007575D" w:rsidRPr="0007575D" w:rsidRDefault="00024570" w:rsidP="00B71A4C">
            <w:pPr>
              <w:pStyle w:val="11"/>
              <w:rPr>
                <w:rStyle w:val="21"/>
                <w:rFonts w:ascii="Calibri" w:eastAsia="Tahoma" w:hAnsi="Calibri"/>
                <w:sz w:val="28"/>
                <w:szCs w:val="28"/>
              </w:rPr>
            </w:pPr>
            <w:r>
              <w:rPr>
                <w:rStyle w:val="21"/>
                <w:rFonts w:ascii="Calibri" w:eastAsia="Tahoma" w:hAnsi="Calibri"/>
                <w:sz w:val="28"/>
                <w:szCs w:val="28"/>
              </w:rPr>
              <w:t>□ 12Х18Н9</w:t>
            </w:r>
            <w:proofErr w:type="gramStart"/>
            <w:r>
              <w:rPr>
                <w:rStyle w:val="21"/>
                <w:rFonts w:ascii="Calibri" w:eastAsia="Tahoma" w:hAnsi="Calibri"/>
                <w:sz w:val="28"/>
                <w:szCs w:val="28"/>
              </w:rPr>
              <w:t xml:space="preserve">Т,   </w:t>
            </w:r>
            <w:proofErr w:type="gramEnd"/>
            <w:r w:rsidR="0007575D" w:rsidRPr="0007575D">
              <w:rPr>
                <w:rStyle w:val="21"/>
                <w:rFonts w:ascii="Calibri" w:eastAsia="Tahoma" w:hAnsi="Calibri"/>
                <w:sz w:val="28"/>
                <w:szCs w:val="28"/>
              </w:rPr>
              <w:t>□ Сталь 20</w:t>
            </w:r>
          </w:p>
          <w:p w:rsidR="0007575D" w:rsidRPr="0007575D" w:rsidRDefault="0007575D" w:rsidP="00816FA8">
            <w:pPr>
              <w:pStyle w:val="11"/>
              <w:rPr>
                <w:rStyle w:val="21"/>
                <w:rFonts w:ascii="Calibri" w:eastAsia="Tahoma" w:hAnsi="Calibri"/>
                <w:sz w:val="28"/>
                <w:szCs w:val="28"/>
              </w:rPr>
            </w:pPr>
            <w:r w:rsidRPr="0007575D">
              <w:rPr>
                <w:rStyle w:val="21"/>
                <w:rFonts w:ascii="Calibri" w:eastAsia="Tahoma" w:hAnsi="Calibri"/>
                <w:sz w:val="28"/>
                <w:szCs w:val="28"/>
              </w:rPr>
              <w:t xml:space="preserve">□ 09Г2С,    </w:t>
            </w:r>
            <w:r w:rsidR="00024570">
              <w:rPr>
                <w:rStyle w:val="21"/>
                <w:rFonts w:ascii="Calibri" w:eastAsia="Tahoma" w:hAnsi="Calibri"/>
                <w:sz w:val="28"/>
                <w:szCs w:val="28"/>
              </w:rPr>
              <w:t xml:space="preserve">     </w:t>
            </w:r>
            <w:r w:rsidR="00816FA8">
              <w:rPr>
                <w:rStyle w:val="21"/>
                <w:rFonts w:ascii="Calibri" w:eastAsia="Tahoma" w:hAnsi="Calibri"/>
                <w:sz w:val="20"/>
              </w:rPr>
              <w:t xml:space="preserve">  </w:t>
            </w:r>
            <w:r w:rsidRPr="0007575D">
              <w:rPr>
                <w:rStyle w:val="21"/>
                <w:rFonts w:ascii="Calibri" w:eastAsia="Tahoma" w:hAnsi="Calibri"/>
                <w:sz w:val="28"/>
                <w:szCs w:val="28"/>
              </w:rPr>
              <w:t>□ Другое:</w:t>
            </w:r>
          </w:p>
        </w:tc>
      </w:tr>
      <w:tr w:rsidR="0007575D" w:rsidRPr="0007575D" w:rsidTr="00B050AA">
        <w:tc>
          <w:tcPr>
            <w:tcW w:w="10206" w:type="dxa"/>
            <w:gridSpan w:val="12"/>
            <w:shd w:val="clear" w:color="auto" w:fill="auto"/>
          </w:tcPr>
          <w:p w:rsidR="0007575D" w:rsidRPr="0007575D" w:rsidRDefault="00AE5E8E" w:rsidP="00B71A4C">
            <w:pPr>
              <w:pStyle w:val="11"/>
              <w:tabs>
                <w:tab w:val="center" w:pos="1989"/>
                <w:tab w:val="right" w:pos="6667"/>
              </w:tabs>
              <w:ind w:left="-180" w:firstLine="180"/>
              <w:rPr>
                <w:rStyle w:val="21"/>
                <w:rFonts w:ascii="Calibri" w:eastAsia="Tahoma" w:hAnsi="Calibri"/>
                <w:b/>
                <w:color w:val="1F497D"/>
                <w:sz w:val="28"/>
                <w:szCs w:val="28"/>
              </w:rPr>
            </w:pPr>
            <w:r>
              <w:rPr>
                <w:rStyle w:val="21"/>
                <w:rFonts w:ascii="Calibri" w:eastAsia="Tahoma" w:hAnsi="Calibri"/>
                <w:b/>
                <w:color w:val="1F497D"/>
                <w:sz w:val="28"/>
                <w:szCs w:val="28"/>
              </w:rPr>
              <w:t xml:space="preserve">3.6 </w:t>
            </w:r>
            <w:r w:rsidR="0007575D" w:rsidRPr="0007575D">
              <w:rPr>
                <w:rStyle w:val="21"/>
                <w:rFonts w:ascii="Calibri" w:eastAsia="Tahoma" w:hAnsi="Calibri"/>
                <w:b/>
                <w:color w:val="1F497D"/>
                <w:sz w:val="28"/>
                <w:szCs w:val="28"/>
              </w:rPr>
              <w:t>Дренажная система</w:t>
            </w:r>
          </w:p>
        </w:tc>
      </w:tr>
      <w:tr w:rsidR="0007575D" w:rsidRPr="0007575D" w:rsidTr="00B050AA">
        <w:tc>
          <w:tcPr>
            <w:tcW w:w="6024" w:type="dxa"/>
            <w:gridSpan w:val="7"/>
            <w:shd w:val="clear" w:color="auto" w:fill="auto"/>
          </w:tcPr>
          <w:p w:rsidR="0007575D" w:rsidRPr="0007575D" w:rsidRDefault="0007575D" w:rsidP="00B71A4C">
            <w:pPr>
              <w:pStyle w:val="11"/>
              <w:rPr>
                <w:rStyle w:val="21"/>
                <w:rFonts w:ascii="Calibri" w:eastAsia="Tahoma" w:hAnsi="Calibri"/>
                <w:sz w:val="28"/>
                <w:szCs w:val="28"/>
              </w:rPr>
            </w:pPr>
            <w:r w:rsidRPr="0007575D">
              <w:rPr>
                <w:rStyle w:val="21"/>
                <w:rFonts w:ascii="Calibri" w:eastAsia="Tahoma" w:hAnsi="Calibri"/>
                <w:sz w:val="28"/>
                <w:szCs w:val="28"/>
              </w:rPr>
              <w:t>3.6.1. Предусмотреть дренажную линию</w:t>
            </w:r>
          </w:p>
        </w:tc>
        <w:tc>
          <w:tcPr>
            <w:tcW w:w="4182" w:type="dxa"/>
            <w:gridSpan w:val="5"/>
            <w:shd w:val="clear" w:color="auto" w:fill="auto"/>
          </w:tcPr>
          <w:p w:rsidR="0007575D" w:rsidRPr="0007575D" w:rsidRDefault="0007575D" w:rsidP="00B71A4C">
            <w:pPr>
              <w:pStyle w:val="11"/>
              <w:rPr>
                <w:rStyle w:val="21"/>
                <w:rFonts w:ascii="Calibri" w:eastAsia="Tahoma" w:hAnsi="Calibri"/>
                <w:sz w:val="28"/>
                <w:szCs w:val="28"/>
              </w:rPr>
            </w:pPr>
          </w:p>
        </w:tc>
      </w:tr>
      <w:tr w:rsidR="0007575D" w:rsidRPr="0007575D" w:rsidTr="00B050AA">
        <w:tc>
          <w:tcPr>
            <w:tcW w:w="6024" w:type="dxa"/>
            <w:gridSpan w:val="7"/>
            <w:shd w:val="clear" w:color="auto" w:fill="auto"/>
          </w:tcPr>
          <w:p w:rsidR="0007575D" w:rsidRPr="0007575D" w:rsidRDefault="0007575D" w:rsidP="00B71A4C">
            <w:pPr>
              <w:pStyle w:val="11"/>
              <w:rPr>
                <w:rStyle w:val="21"/>
                <w:rFonts w:ascii="Calibri" w:eastAsia="Tahoma" w:hAnsi="Calibri"/>
                <w:sz w:val="28"/>
                <w:szCs w:val="28"/>
              </w:rPr>
            </w:pPr>
            <w:r w:rsidRPr="0007575D">
              <w:rPr>
                <w:rStyle w:val="21"/>
                <w:rFonts w:ascii="Calibri" w:eastAsia="Tahoma" w:hAnsi="Calibri"/>
                <w:sz w:val="28"/>
                <w:szCs w:val="28"/>
              </w:rPr>
              <w:t>3.6.2. Предусмотреть борт-ванну в технологическом отсеке</w:t>
            </w:r>
          </w:p>
        </w:tc>
        <w:tc>
          <w:tcPr>
            <w:tcW w:w="4182" w:type="dxa"/>
            <w:gridSpan w:val="5"/>
            <w:shd w:val="clear" w:color="auto" w:fill="auto"/>
          </w:tcPr>
          <w:p w:rsidR="0007575D" w:rsidRPr="0007575D" w:rsidRDefault="0007575D" w:rsidP="00B71A4C">
            <w:pPr>
              <w:pStyle w:val="11"/>
              <w:rPr>
                <w:rStyle w:val="21"/>
                <w:rFonts w:ascii="Calibri" w:eastAsia="Tahoma" w:hAnsi="Calibri"/>
                <w:sz w:val="28"/>
                <w:szCs w:val="28"/>
              </w:rPr>
            </w:pPr>
          </w:p>
        </w:tc>
      </w:tr>
      <w:tr w:rsidR="0007575D" w:rsidRPr="0007575D" w:rsidTr="00B050AA">
        <w:tc>
          <w:tcPr>
            <w:tcW w:w="6024" w:type="dxa"/>
            <w:gridSpan w:val="7"/>
            <w:tcBorders>
              <w:bottom w:val="single" w:sz="12" w:space="0" w:color="auto"/>
            </w:tcBorders>
            <w:shd w:val="clear" w:color="auto" w:fill="auto"/>
          </w:tcPr>
          <w:p w:rsidR="0007575D" w:rsidRPr="0007575D" w:rsidRDefault="0007575D" w:rsidP="00B71A4C">
            <w:pPr>
              <w:pStyle w:val="11"/>
              <w:rPr>
                <w:rStyle w:val="21"/>
                <w:rFonts w:ascii="Calibri" w:eastAsia="Tahoma" w:hAnsi="Calibri"/>
                <w:sz w:val="28"/>
                <w:szCs w:val="28"/>
              </w:rPr>
            </w:pPr>
            <w:r w:rsidRPr="0007575D">
              <w:rPr>
                <w:rStyle w:val="21"/>
                <w:rFonts w:ascii="Calibri" w:eastAsia="Tahoma" w:hAnsi="Calibri"/>
                <w:sz w:val="28"/>
                <w:szCs w:val="28"/>
              </w:rPr>
              <w:t>3.6.3. Предусмотреть ёмкость дренажную, объём м куб.</w:t>
            </w:r>
          </w:p>
        </w:tc>
        <w:tc>
          <w:tcPr>
            <w:tcW w:w="4182" w:type="dxa"/>
            <w:gridSpan w:val="5"/>
            <w:tcBorders>
              <w:bottom w:val="single" w:sz="12" w:space="0" w:color="auto"/>
            </w:tcBorders>
            <w:shd w:val="clear" w:color="auto" w:fill="auto"/>
          </w:tcPr>
          <w:p w:rsidR="0007575D" w:rsidRPr="0007575D" w:rsidRDefault="0007575D" w:rsidP="00B71A4C">
            <w:pPr>
              <w:pStyle w:val="11"/>
              <w:rPr>
                <w:rStyle w:val="21"/>
                <w:rFonts w:ascii="Calibri" w:eastAsia="Tahoma" w:hAnsi="Calibri"/>
                <w:sz w:val="28"/>
                <w:szCs w:val="28"/>
              </w:rPr>
            </w:pPr>
          </w:p>
        </w:tc>
      </w:tr>
      <w:tr w:rsidR="0007575D" w:rsidRPr="0007575D" w:rsidTr="00B050AA">
        <w:tc>
          <w:tcPr>
            <w:tcW w:w="10206" w:type="dxa"/>
            <w:gridSpan w:val="12"/>
            <w:shd w:val="clear" w:color="auto" w:fill="DEEAF6" w:themeFill="accent1" w:themeFillTint="33"/>
          </w:tcPr>
          <w:p w:rsidR="0007575D" w:rsidRPr="0007575D" w:rsidRDefault="0043152A" w:rsidP="00B71A4C">
            <w:pPr>
              <w:pStyle w:val="11"/>
              <w:tabs>
                <w:tab w:val="center" w:pos="1989"/>
                <w:tab w:val="right" w:pos="6667"/>
              </w:tabs>
              <w:ind w:left="-180" w:firstLine="180"/>
              <w:rPr>
                <w:rStyle w:val="21"/>
                <w:rFonts w:ascii="Calibri" w:eastAsia="Tahoma" w:hAnsi="Calibri"/>
                <w:b/>
                <w:color w:val="1F497D"/>
                <w:sz w:val="28"/>
                <w:szCs w:val="28"/>
              </w:rPr>
            </w:pPr>
            <w:r w:rsidRPr="0043152A">
              <w:rPr>
                <w:rStyle w:val="21"/>
                <w:rFonts w:ascii="Calibri" w:eastAsia="Tahoma" w:hAnsi="Calibri"/>
                <w:b/>
                <w:sz w:val="28"/>
                <w:szCs w:val="28"/>
              </w:rPr>
              <w:t>4 ТРЕБОВАНИЯ К ЕМКОСТИ РАСХОДНОЙ</w:t>
            </w:r>
          </w:p>
        </w:tc>
      </w:tr>
      <w:tr w:rsidR="0007575D" w:rsidRPr="0007575D" w:rsidTr="00B050AA">
        <w:tc>
          <w:tcPr>
            <w:tcW w:w="6024" w:type="dxa"/>
            <w:gridSpan w:val="7"/>
            <w:shd w:val="clear" w:color="auto" w:fill="auto"/>
          </w:tcPr>
          <w:p w:rsidR="0007575D" w:rsidRPr="0007575D" w:rsidRDefault="0007575D" w:rsidP="00B71A4C">
            <w:pPr>
              <w:pStyle w:val="11"/>
              <w:rPr>
                <w:rStyle w:val="21"/>
                <w:rFonts w:ascii="Calibri" w:eastAsia="Tahoma" w:hAnsi="Calibri"/>
                <w:sz w:val="28"/>
                <w:szCs w:val="28"/>
              </w:rPr>
            </w:pPr>
            <w:r w:rsidRPr="0007575D">
              <w:rPr>
                <w:rStyle w:val="21"/>
                <w:rFonts w:ascii="Calibri" w:eastAsia="Tahoma" w:hAnsi="Calibri"/>
                <w:sz w:val="28"/>
                <w:szCs w:val="28"/>
              </w:rPr>
              <w:t xml:space="preserve">4.1. Объем ёмкости расходной,  </w:t>
            </w:r>
            <w:r w:rsidRPr="0007575D">
              <w:rPr>
                <w:rStyle w:val="21"/>
                <w:rFonts w:ascii="Calibri" w:eastAsia="Tahoma" w:hAnsi="Calibri"/>
                <w:sz w:val="28"/>
                <w:szCs w:val="28"/>
                <w:u w:val="single"/>
              </w:rPr>
              <w:t xml:space="preserve">              </w:t>
            </w:r>
            <w:r w:rsidRPr="0007575D">
              <w:rPr>
                <w:rStyle w:val="21"/>
                <w:rFonts w:ascii="Calibri" w:eastAsia="Tahoma" w:hAnsi="Calibri"/>
                <w:sz w:val="28"/>
                <w:szCs w:val="28"/>
              </w:rPr>
              <w:t>м</w:t>
            </w:r>
            <w:r w:rsidRPr="0043152A">
              <w:rPr>
                <w:rStyle w:val="21"/>
                <w:rFonts w:ascii="Calibri" w:eastAsia="Tahoma" w:hAnsi="Calibri"/>
                <w:sz w:val="28"/>
                <w:szCs w:val="28"/>
                <w:vertAlign w:val="superscript"/>
              </w:rPr>
              <w:t>3</w:t>
            </w:r>
            <w:r w:rsidRPr="0007575D">
              <w:rPr>
                <w:rStyle w:val="21"/>
                <w:rFonts w:ascii="Calibri" w:eastAsia="Tahoma" w:hAnsi="Calibri"/>
                <w:sz w:val="28"/>
                <w:szCs w:val="28"/>
              </w:rPr>
              <w:t>:</w:t>
            </w:r>
          </w:p>
        </w:tc>
        <w:tc>
          <w:tcPr>
            <w:tcW w:w="4182" w:type="dxa"/>
            <w:gridSpan w:val="5"/>
            <w:shd w:val="clear" w:color="auto" w:fill="auto"/>
          </w:tcPr>
          <w:p w:rsidR="0007575D" w:rsidRPr="0007575D" w:rsidRDefault="0007575D" w:rsidP="00B71A4C">
            <w:pPr>
              <w:pStyle w:val="11"/>
              <w:rPr>
                <w:rStyle w:val="21"/>
                <w:rFonts w:ascii="Calibri" w:eastAsia="Tahoma" w:hAnsi="Calibri"/>
                <w:sz w:val="28"/>
                <w:szCs w:val="28"/>
              </w:rPr>
            </w:pPr>
          </w:p>
        </w:tc>
      </w:tr>
      <w:tr w:rsidR="0007575D" w:rsidRPr="0007575D" w:rsidTr="00B050AA">
        <w:tc>
          <w:tcPr>
            <w:tcW w:w="6024" w:type="dxa"/>
            <w:gridSpan w:val="7"/>
            <w:shd w:val="clear" w:color="auto" w:fill="auto"/>
          </w:tcPr>
          <w:p w:rsidR="001F1476" w:rsidRDefault="0007575D" w:rsidP="00B71A4C">
            <w:pPr>
              <w:pStyle w:val="11"/>
              <w:rPr>
                <w:rStyle w:val="21"/>
                <w:rFonts w:ascii="Calibri" w:eastAsia="Tahoma" w:hAnsi="Calibri"/>
                <w:sz w:val="28"/>
                <w:szCs w:val="28"/>
              </w:rPr>
            </w:pPr>
            <w:r w:rsidRPr="0007575D">
              <w:rPr>
                <w:rStyle w:val="21"/>
                <w:rFonts w:ascii="Calibri" w:eastAsia="Tahoma" w:hAnsi="Calibri"/>
                <w:sz w:val="28"/>
                <w:szCs w:val="28"/>
              </w:rPr>
              <w:t>4.2. Материал емкости расходной:</w:t>
            </w:r>
            <w:r w:rsidRPr="0007575D">
              <w:rPr>
                <w:rStyle w:val="21"/>
                <w:rFonts w:ascii="Calibri" w:eastAsia="Tahoma" w:hAnsi="Calibri"/>
                <w:b/>
                <w:sz w:val="28"/>
                <w:szCs w:val="28"/>
              </w:rPr>
              <w:t xml:space="preserve">   </w:t>
            </w:r>
            <w:r w:rsidRPr="0007575D">
              <w:rPr>
                <w:rStyle w:val="21"/>
                <w:rFonts w:ascii="Calibri" w:eastAsia="Tahoma" w:hAnsi="Calibri"/>
                <w:sz w:val="28"/>
                <w:szCs w:val="28"/>
              </w:rPr>
              <w:t xml:space="preserve">     </w:t>
            </w:r>
          </w:p>
          <w:p w:rsidR="0007575D" w:rsidRPr="0007575D" w:rsidRDefault="0007575D" w:rsidP="00816FA8">
            <w:pPr>
              <w:pStyle w:val="11"/>
              <w:ind w:left="84" w:hanging="84"/>
              <w:rPr>
                <w:rStyle w:val="21"/>
                <w:rFonts w:ascii="Calibri" w:eastAsia="Tahoma" w:hAnsi="Calibri"/>
                <w:sz w:val="28"/>
                <w:szCs w:val="28"/>
              </w:rPr>
            </w:pPr>
            <w:r w:rsidRPr="00816FA8">
              <w:rPr>
                <w:rStyle w:val="21"/>
                <w:rFonts w:ascii="Calibri" w:eastAsia="Tahoma" w:hAnsi="Calibri"/>
                <w:sz w:val="18"/>
                <w:szCs w:val="18"/>
              </w:rPr>
              <w:t xml:space="preserve"> </w:t>
            </w:r>
            <w:r w:rsidR="00816FA8" w:rsidRPr="00816FA8">
              <w:rPr>
                <w:rStyle w:val="21"/>
                <w:rFonts w:ascii="Calibri" w:eastAsia="Tahoma" w:hAnsi="Calibri"/>
                <w:sz w:val="18"/>
                <w:szCs w:val="18"/>
              </w:rPr>
              <w:t xml:space="preserve"> </w:t>
            </w:r>
            <w:r w:rsidR="001F1476">
              <w:rPr>
                <w:rStyle w:val="21"/>
                <w:rFonts w:ascii="Calibri" w:eastAsia="Tahoma" w:hAnsi="Calibri"/>
                <w:sz w:val="28"/>
                <w:szCs w:val="28"/>
              </w:rPr>
              <w:t xml:space="preserve">□ углеродистая,          </w:t>
            </w:r>
            <w:r w:rsidRPr="0007575D">
              <w:rPr>
                <w:rStyle w:val="21"/>
                <w:rFonts w:ascii="Calibri" w:eastAsia="Tahoma" w:hAnsi="Calibri"/>
                <w:sz w:val="28"/>
                <w:szCs w:val="28"/>
              </w:rPr>
              <w:t xml:space="preserve"> □ коррозионностойкая,        </w:t>
            </w:r>
            <w:r w:rsidR="001F1476">
              <w:rPr>
                <w:rStyle w:val="21"/>
                <w:rFonts w:ascii="Calibri" w:eastAsia="Tahoma" w:hAnsi="Calibri"/>
                <w:sz w:val="28"/>
                <w:szCs w:val="28"/>
              </w:rPr>
              <w:t xml:space="preserve">  </w:t>
            </w:r>
            <w:r w:rsidR="00816FA8">
              <w:rPr>
                <w:rStyle w:val="21"/>
                <w:rFonts w:ascii="Calibri" w:eastAsia="Tahoma" w:hAnsi="Calibri"/>
                <w:sz w:val="28"/>
                <w:szCs w:val="28"/>
              </w:rPr>
              <w:t xml:space="preserve"> </w:t>
            </w:r>
            <w:r w:rsidRPr="0007575D">
              <w:rPr>
                <w:rStyle w:val="21"/>
                <w:rFonts w:ascii="Calibri" w:eastAsia="Tahoma" w:hAnsi="Calibri"/>
                <w:sz w:val="28"/>
                <w:szCs w:val="28"/>
              </w:rPr>
              <w:t>□ пластик</w:t>
            </w:r>
          </w:p>
        </w:tc>
        <w:tc>
          <w:tcPr>
            <w:tcW w:w="4182" w:type="dxa"/>
            <w:gridSpan w:val="5"/>
            <w:shd w:val="clear" w:color="auto" w:fill="auto"/>
          </w:tcPr>
          <w:p w:rsidR="0007575D" w:rsidRPr="0007575D" w:rsidRDefault="0007575D" w:rsidP="00B71A4C">
            <w:pPr>
              <w:pStyle w:val="11"/>
              <w:rPr>
                <w:rStyle w:val="21"/>
                <w:rFonts w:ascii="Calibri" w:eastAsia="Tahoma" w:hAnsi="Calibri"/>
                <w:sz w:val="28"/>
                <w:szCs w:val="28"/>
              </w:rPr>
            </w:pPr>
          </w:p>
        </w:tc>
      </w:tr>
      <w:tr w:rsidR="0007575D" w:rsidRPr="0007575D" w:rsidTr="00B050AA">
        <w:tc>
          <w:tcPr>
            <w:tcW w:w="6024" w:type="dxa"/>
            <w:gridSpan w:val="7"/>
            <w:shd w:val="clear" w:color="auto" w:fill="auto"/>
          </w:tcPr>
          <w:p w:rsidR="0007575D" w:rsidRPr="0007575D" w:rsidRDefault="0007575D" w:rsidP="00B71A4C">
            <w:pPr>
              <w:pStyle w:val="11"/>
              <w:rPr>
                <w:rStyle w:val="21"/>
                <w:rFonts w:ascii="Calibri" w:eastAsia="Tahoma" w:hAnsi="Calibri"/>
                <w:sz w:val="28"/>
                <w:szCs w:val="28"/>
              </w:rPr>
            </w:pPr>
            <w:r w:rsidRPr="0007575D">
              <w:rPr>
                <w:rStyle w:val="21"/>
                <w:rFonts w:ascii="Calibri" w:eastAsia="Tahoma" w:hAnsi="Calibri"/>
                <w:sz w:val="28"/>
                <w:szCs w:val="28"/>
              </w:rPr>
              <w:t>Давление в емкости, кгс/см</w:t>
            </w:r>
            <w:r w:rsidRPr="0043152A">
              <w:rPr>
                <w:rStyle w:val="21"/>
                <w:rFonts w:ascii="Calibri" w:eastAsia="Tahoma" w:hAnsi="Calibri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4182" w:type="dxa"/>
            <w:gridSpan w:val="5"/>
            <w:shd w:val="clear" w:color="auto" w:fill="auto"/>
          </w:tcPr>
          <w:p w:rsidR="0007575D" w:rsidRPr="0007575D" w:rsidRDefault="0007575D" w:rsidP="00B71A4C">
            <w:pPr>
              <w:pStyle w:val="11"/>
              <w:rPr>
                <w:rStyle w:val="21"/>
                <w:rFonts w:ascii="Calibri" w:eastAsia="Tahoma" w:hAnsi="Calibri"/>
                <w:sz w:val="28"/>
                <w:szCs w:val="28"/>
              </w:rPr>
            </w:pPr>
          </w:p>
        </w:tc>
      </w:tr>
      <w:tr w:rsidR="0007575D" w:rsidRPr="0007575D" w:rsidTr="00B050AA">
        <w:tc>
          <w:tcPr>
            <w:tcW w:w="6024" w:type="dxa"/>
            <w:gridSpan w:val="7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7575D" w:rsidRPr="0007575D" w:rsidRDefault="0007575D" w:rsidP="00B71A4C">
            <w:pPr>
              <w:pStyle w:val="11"/>
              <w:spacing w:line="100" w:lineRule="atLeast"/>
              <w:jc w:val="both"/>
              <w:rPr>
                <w:rStyle w:val="21"/>
                <w:rFonts w:ascii="Calibri" w:eastAsia="Tahoma" w:hAnsi="Calibri"/>
                <w:sz w:val="28"/>
                <w:szCs w:val="28"/>
              </w:rPr>
            </w:pPr>
            <w:r w:rsidRPr="0007575D">
              <w:rPr>
                <w:rStyle w:val="21"/>
                <w:rFonts w:ascii="Calibri" w:eastAsia="Tahoma" w:hAnsi="Calibri"/>
                <w:sz w:val="28"/>
                <w:szCs w:val="28"/>
              </w:rPr>
              <w:t xml:space="preserve">4.3. Фильтр перед насосами                     </w:t>
            </w:r>
          </w:p>
        </w:tc>
        <w:tc>
          <w:tcPr>
            <w:tcW w:w="4182" w:type="dxa"/>
            <w:gridSpan w:val="5"/>
            <w:tcBorders>
              <w:bottom w:val="single" w:sz="12" w:space="0" w:color="auto"/>
            </w:tcBorders>
            <w:shd w:val="clear" w:color="auto" w:fill="auto"/>
          </w:tcPr>
          <w:p w:rsidR="0007575D" w:rsidRPr="0007575D" w:rsidRDefault="0007575D" w:rsidP="00B71A4C">
            <w:pPr>
              <w:pStyle w:val="11"/>
              <w:rPr>
                <w:rStyle w:val="21"/>
                <w:rFonts w:ascii="Calibri" w:eastAsia="Tahoma" w:hAnsi="Calibri"/>
                <w:sz w:val="28"/>
                <w:szCs w:val="28"/>
              </w:rPr>
            </w:pPr>
          </w:p>
        </w:tc>
      </w:tr>
      <w:tr w:rsidR="0007575D" w:rsidRPr="0007575D" w:rsidTr="00B050AA">
        <w:tc>
          <w:tcPr>
            <w:tcW w:w="10206" w:type="dxa"/>
            <w:gridSpan w:val="12"/>
            <w:shd w:val="clear" w:color="auto" w:fill="DEEAF6" w:themeFill="accent1" w:themeFillTint="33"/>
          </w:tcPr>
          <w:p w:rsidR="0007575D" w:rsidRPr="0007575D" w:rsidRDefault="00663B8F" w:rsidP="00B71A4C">
            <w:pPr>
              <w:pStyle w:val="11"/>
              <w:tabs>
                <w:tab w:val="center" w:pos="1989"/>
                <w:tab w:val="right" w:pos="6667"/>
              </w:tabs>
              <w:ind w:left="-180" w:firstLine="180"/>
              <w:rPr>
                <w:rStyle w:val="21"/>
                <w:rFonts w:ascii="Calibri" w:eastAsia="Tahoma" w:hAnsi="Calibri"/>
                <w:b/>
                <w:color w:val="1F497D"/>
                <w:sz w:val="28"/>
                <w:szCs w:val="28"/>
              </w:rPr>
            </w:pPr>
            <w:r w:rsidRPr="00AE5E8E">
              <w:rPr>
                <w:rStyle w:val="21"/>
                <w:rFonts w:ascii="Calibri" w:eastAsia="Tahoma" w:hAnsi="Calibri"/>
                <w:b/>
                <w:sz w:val="28"/>
                <w:szCs w:val="28"/>
              </w:rPr>
              <w:t xml:space="preserve">5 </w:t>
            </w:r>
            <w:r w:rsidR="00AE5E8E" w:rsidRPr="00AE5E8E">
              <w:rPr>
                <w:rStyle w:val="21"/>
                <w:rFonts w:ascii="Calibri" w:eastAsia="Tahoma" w:hAnsi="Calibri"/>
                <w:b/>
                <w:sz w:val="28"/>
                <w:szCs w:val="28"/>
              </w:rPr>
              <w:t>ТРЕБОВАНИЯ К СИСТЕМЕ АВТОМАТИЗАЦИИ</w:t>
            </w:r>
          </w:p>
        </w:tc>
      </w:tr>
      <w:tr w:rsidR="0007575D" w:rsidRPr="0007575D" w:rsidTr="00B050AA">
        <w:tc>
          <w:tcPr>
            <w:tcW w:w="10206" w:type="dxa"/>
            <w:gridSpan w:val="12"/>
            <w:shd w:val="clear" w:color="auto" w:fill="auto"/>
          </w:tcPr>
          <w:p w:rsidR="0007575D" w:rsidRPr="0007575D" w:rsidRDefault="0007575D" w:rsidP="00663B8F">
            <w:pPr>
              <w:pStyle w:val="11"/>
              <w:tabs>
                <w:tab w:val="center" w:pos="1989"/>
                <w:tab w:val="right" w:pos="6667"/>
              </w:tabs>
              <w:rPr>
                <w:rStyle w:val="21"/>
                <w:rFonts w:ascii="Calibri" w:eastAsia="Tahoma" w:hAnsi="Calibri"/>
                <w:sz w:val="28"/>
                <w:szCs w:val="28"/>
              </w:rPr>
            </w:pPr>
            <w:r w:rsidRPr="0007575D">
              <w:rPr>
                <w:rStyle w:val="21"/>
                <w:rFonts w:ascii="Calibri" w:eastAsia="Tahoma" w:hAnsi="Calibri"/>
                <w:sz w:val="28"/>
                <w:szCs w:val="28"/>
              </w:rPr>
              <w:t xml:space="preserve">5.1. Установить датчики и вывести кабель до </w:t>
            </w:r>
            <w:proofErr w:type="spellStart"/>
            <w:r w:rsidRPr="0007575D">
              <w:rPr>
                <w:rStyle w:val="21"/>
                <w:rFonts w:ascii="Calibri" w:eastAsia="Tahoma" w:hAnsi="Calibri"/>
                <w:sz w:val="28"/>
                <w:szCs w:val="28"/>
              </w:rPr>
              <w:t>клем</w:t>
            </w:r>
            <w:r w:rsidR="005F57F4">
              <w:rPr>
                <w:rStyle w:val="21"/>
                <w:rFonts w:ascii="Calibri" w:eastAsia="Tahoma" w:hAnsi="Calibri"/>
                <w:sz w:val="28"/>
                <w:szCs w:val="28"/>
              </w:rPr>
              <w:t>м</w:t>
            </w:r>
            <w:r w:rsidRPr="0007575D">
              <w:rPr>
                <w:rStyle w:val="21"/>
                <w:rFonts w:ascii="Calibri" w:eastAsia="Tahoma" w:hAnsi="Calibri"/>
                <w:sz w:val="28"/>
                <w:szCs w:val="28"/>
              </w:rPr>
              <w:t>ных</w:t>
            </w:r>
            <w:proofErr w:type="spellEnd"/>
            <w:r w:rsidRPr="0007575D">
              <w:rPr>
                <w:rStyle w:val="21"/>
                <w:rFonts w:ascii="Calibri" w:eastAsia="Tahoma" w:hAnsi="Calibri"/>
                <w:sz w:val="28"/>
                <w:szCs w:val="28"/>
              </w:rPr>
              <w:t xml:space="preserve"> коробок на стене блока (дальше зона ответственности Заказчика):   </w:t>
            </w:r>
            <w:bookmarkStart w:id="0" w:name="_GoBack"/>
            <w:bookmarkEnd w:id="0"/>
            <w:r w:rsidRPr="0007575D">
              <w:rPr>
                <w:rStyle w:val="21"/>
                <w:rFonts w:ascii="Calibri" w:eastAsia="Tahoma" w:hAnsi="Calibri"/>
                <w:sz w:val="28"/>
                <w:szCs w:val="28"/>
              </w:rPr>
              <w:t xml:space="preserve">      □</w:t>
            </w:r>
          </w:p>
        </w:tc>
      </w:tr>
      <w:tr w:rsidR="0007575D" w:rsidRPr="0007575D" w:rsidTr="00B050AA">
        <w:tc>
          <w:tcPr>
            <w:tcW w:w="10206" w:type="dxa"/>
            <w:gridSpan w:val="12"/>
            <w:shd w:val="clear" w:color="auto" w:fill="auto"/>
          </w:tcPr>
          <w:p w:rsidR="0007575D" w:rsidRPr="0007575D" w:rsidRDefault="0007575D" w:rsidP="00663B8F">
            <w:pPr>
              <w:pStyle w:val="11"/>
              <w:tabs>
                <w:tab w:val="center" w:pos="1989"/>
                <w:tab w:val="right" w:pos="6667"/>
              </w:tabs>
              <w:rPr>
                <w:rStyle w:val="21"/>
                <w:rFonts w:ascii="Calibri" w:eastAsia="Tahoma" w:hAnsi="Calibri"/>
                <w:sz w:val="28"/>
                <w:szCs w:val="28"/>
              </w:rPr>
            </w:pPr>
            <w:r w:rsidRPr="0007575D">
              <w:rPr>
                <w:rStyle w:val="21"/>
                <w:rFonts w:ascii="Calibri" w:eastAsia="Tahoma" w:hAnsi="Calibri"/>
                <w:sz w:val="28"/>
                <w:szCs w:val="28"/>
              </w:rPr>
              <w:t xml:space="preserve"> Управление:             □  ручное,            □  сухой контакт,          □ автоматическое</w:t>
            </w:r>
          </w:p>
        </w:tc>
      </w:tr>
      <w:tr w:rsidR="0007575D" w:rsidRPr="0007575D" w:rsidTr="00B050AA">
        <w:tc>
          <w:tcPr>
            <w:tcW w:w="10206" w:type="dxa"/>
            <w:gridSpan w:val="12"/>
            <w:shd w:val="clear" w:color="auto" w:fill="auto"/>
          </w:tcPr>
          <w:p w:rsidR="0007575D" w:rsidRPr="0007575D" w:rsidRDefault="0007575D" w:rsidP="00B71A4C">
            <w:pPr>
              <w:pStyle w:val="11"/>
              <w:tabs>
                <w:tab w:val="center" w:pos="1989"/>
                <w:tab w:val="right" w:pos="6667"/>
              </w:tabs>
              <w:ind w:left="-180" w:firstLine="180"/>
              <w:rPr>
                <w:rStyle w:val="21"/>
                <w:rFonts w:ascii="Calibri" w:eastAsia="Tahoma" w:hAnsi="Calibri"/>
                <w:sz w:val="28"/>
                <w:szCs w:val="28"/>
              </w:rPr>
            </w:pPr>
            <w:r w:rsidRPr="0007575D">
              <w:rPr>
                <w:rStyle w:val="21"/>
                <w:rFonts w:ascii="Calibri" w:eastAsia="Tahoma" w:hAnsi="Calibri"/>
                <w:sz w:val="28"/>
                <w:szCs w:val="28"/>
              </w:rPr>
              <w:t xml:space="preserve">5.2 Технологический контроллер:   </w:t>
            </w:r>
            <w:r w:rsidR="00816FA8" w:rsidRPr="00816FA8">
              <w:rPr>
                <w:rStyle w:val="21"/>
                <w:rFonts w:ascii="Calibri" w:eastAsia="Tahoma" w:hAnsi="Calibri"/>
                <w:sz w:val="28"/>
                <w:szCs w:val="28"/>
              </w:rPr>
              <w:t xml:space="preserve"> </w:t>
            </w:r>
            <w:r w:rsidRPr="00816FA8">
              <w:rPr>
                <w:rStyle w:val="21"/>
                <w:rFonts w:ascii="Calibri" w:eastAsia="Tahoma" w:hAnsi="Calibri"/>
                <w:sz w:val="16"/>
                <w:szCs w:val="16"/>
              </w:rPr>
              <w:t xml:space="preserve"> </w:t>
            </w:r>
            <w:r w:rsidRPr="0007575D">
              <w:rPr>
                <w:rStyle w:val="21"/>
                <w:rFonts w:ascii="Calibri" w:eastAsia="Tahoma" w:hAnsi="Calibri"/>
                <w:sz w:val="28"/>
                <w:szCs w:val="28"/>
              </w:rPr>
              <w:t xml:space="preserve"> □ </w:t>
            </w:r>
            <w:proofErr w:type="spellStart"/>
            <w:r w:rsidRPr="0007575D">
              <w:rPr>
                <w:rStyle w:val="21"/>
                <w:rFonts w:ascii="Calibri" w:eastAsia="Tahoma" w:hAnsi="Calibri"/>
                <w:sz w:val="28"/>
                <w:szCs w:val="28"/>
              </w:rPr>
              <w:t>Siemens</w:t>
            </w:r>
            <w:proofErr w:type="spellEnd"/>
            <w:r w:rsidRPr="0007575D">
              <w:rPr>
                <w:rStyle w:val="21"/>
                <w:rFonts w:ascii="Calibri" w:eastAsia="Tahoma" w:hAnsi="Calibri"/>
                <w:sz w:val="28"/>
                <w:szCs w:val="28"/>
              </w:rPr>
              <w:t>,                      □ Другой</w:t>
            </w:r>
          </w:p>
        </w:tc>
      </w:tr>
      <w:tr w:rsidR="0007575D" w:rsidRPr="0007575D" w:rsidTr="00B050AA">
        <w:tc>
          <w:tcPr>
            <w:tcW w:w="10206" w:type="dxa"/>
            <w:gridSpan w:val="12"/>
            <w:shd w:val="clear" w:color="auto" w:fill="auto"/>
          </w:tcPr>
          <w:p w:rsidR="0007575D" w:rsidRPr="0007575D" w:rsidRDefault="0007575D" w:rsidP="00B71A4C">
            <w:pPr>
              <w:pStyle w:val="11"/>
              <w:tabs>
                <w:tab w:val="center" w:pos="1989"/>
                <w:tab w:val="right" w:pos="6667"/>
              </w:tabs>
              <w:ind w:left="-180" w:firstLine="180"/>
              <w:rPr>
                <w:rStyle w:val="21"/>
                <w:rFonts w:ascii="Calibri" w:eastAsia="Tahoma" w:hAnsi="Calibri"/>
                <w:sz w:val="28"/>
                <w:szCs w:val="28"/>
              </w:rPr>
            </w:pPr>
            <w:r w:rsidRPr="0007575D">
              <w:rPr>
                <w:rStyle w:val="21"/>
                <w:rFonts w:ascii="Calibri" w:eastAsia="Tahoma" w:hAnsi="Calibri"/>
                <w:sz w:val="28"/>
                <w:szCs w:val="28"/>
              </w:rPr>
              <w:t>5.3 Передача сигналов на верхний уровень:  давление, расход и т. д.</w:t>
            </w:r>
          </w:p>
        </w:tc>
      </w:tr>
      <w:tr w:rsidR="0007575D" w:rsidRPr="0007575D" w:rsidTr="00B050AA">
        <w:tc>
          <w:tcPr>
            <w:tcW w:w="10206" w:type="dxa"/>
            <w:gridSpan w:val="12"/>
            <w:shd w:val="clear" w:color="auto" w:fill="auto"/>
          </w:tcPr>
          <w:p w:rsidR="0007575D" w:rsidRPr="0007575D" w:rsidRDefault="0007575D" w:rsidP="00B71A4C">
            <w:pPr>
              <w:pStyle w:val="11"/>
              <w:tabs>
                <w:tab w:val="center" w:pos="1989"/>
                <w:tab w:val="right" w:pos="6667"/>
              </w:tabs>
              <w:ind w:left="-180" w:firstLine="180"/>
              <w:rPr>
                <w:rStyle w:val="21"/>
                <w:rFonts w:ascii="Calibri" w:eastAsia="Tahoma" w:hAnsi="Calibri"/>
                <w:sz w:val="28"/>
                <w:szCs w:val="28"/>
              </w:rPr>
            </w:pPr>
            <w:r w:rsidRPr="0007575D">
              <w:rPr>
                <w:rStyle w:val="21"/>
                <w:rFonts w:ascii="Calibri" w:eastAsia="Tahoma" w:hAnsi="Calibri"/>
                <w:sz w:val="28"/>
                <w:szCs w:val="28"/>
              </w:rPr>
              <w:t>Протокол передачи данных</w:t>
            </w:r>
          </w:p>
        </w:tc>
      </w:tr>
      <w:tr w:rsidR="0007575D" w:rsidRPr="0007575D" w:rsidTr="00B050AA">
        <w:tc>
          <w:tcPr>
            <w:tcW w:w="5101" w:type="dxa"/>
            <w:gridSpan w:val="5"/>
            <w:shd w:val="clear" w:color="auto" w:fill="auto"/>
          </w:tcPr>
          <w:p w:rsidR="0007575D" w:rsidRPr="0007575D" w:rsidRDefault="0007575D" w:rsidP="00B71A4C">
            <w:pPr>
              <w:pStyle w:val="11"/>
              <w:tabs>
                <w:tab w:val="center" w:pos="1989"/>
                <w:tab w:val="right" w:pos="6667"/>
              </w:tabs>
              <w:ind w:left="-180" w:firstLine="180"/>
              <w:rPr>
                <w:rStyle w:val="21"/>
                <w:rFonts w:ascii="Calibri" w:eastAsia="Tahoma" w:hAnsi="Calibri"/>
                <w:sz w:val="28"/>
                <w:szCs w:val="28"/>
              </w:rPr>
            </w:pPr>
            <w:r w:rsidRPr="0007575D">
              <w:rPr>
                <w:rStyle w:val="21"/>
                <w:rFonts w:ascii="Calibri" w:eastAsia="Tahoma" w:hAnsi="Calibri"/>
                <w:sz w:val="28"/>
                <w:szCs w:val="28"/>
              </w:rPr>
              <w:t>Шкаф управления</w:t>
            </w:r>
          </w:p>
        </w:tc>
        <w:tc>
          <w:tcPr>
            <w:tcW w:w="5105" w:type="dxa"/>
            <w:gridSpan w:val="7"/>
            <w:shd w:val="clear" w:color="auto" w:fill="auto"/>
          </w:tcPr>
          <w:p w:rsidR="0007575D" w:rsidRPr="0007575D" w:rsidRDefault="0007575D" w:rsidP="00B71A4C">
            <w:pPr>
              <w:pStyle w:val="11"/>
              <w:tabs>
                <w:tab w:val="center" w:pos="1989"/>
                <w:tab w:val="right" w:pos="6667"/>
              </w:tabs>
              <w:ind w:left="-180" w:firstLine="180"/>
              <w:rPr>
                <w:rStyle w:val="21"/>
                <w:rFonts w:ascii="Calibri" w:eastAsia="Tahoma" w:hAnsi="Calibri"/>
                <w:sz w:val="28"/>
                <w:szCs w:val="28"/>
              </w:rPr>
            </w:pPr>
            <w:r w:rsidRPr="0007575D">
              <w:rPr>
                <w:rStyle w:val="21"/>
                <w:rFonts w:ascii="Calibri" w:eastAsia="Tahoma" w:hAnsi="Calibri"/>
                <w:sz w:val="28"/>
                <w:szCs w:val="28"/>
              </w:rPr>
              <w:t>Общепромышленный</w:t>
            </w:r>
          </w:p>
          <w:p w:rsidR="0007575D" w:rsidRPr="0007575D" w:rsidRDefault="0007575D" w:rsidP="00B71A4C">
            <w:pPr>
              <w:pStyle w:val="11"/>
              <w:tabs>
                <w:tab w:val="center" w:pos="1989"/>
                <w:tab w:val="right" w:pos="6667"/>
              </w:tabs>
              <w:ind w:left="-180" w:firstLine="180"/>
              <w:rPr>
                <w:rStyle w:val="21"/>
                <w:rFonts w:ascii="Calibri" w:eastAsia="Tahoma" w:hAnsi="Calibri"/>
                <w:sz w:val="28"/>
                <w:szCs w:val="28"/>
              </w:rPr>
            </w:pPr>
            <w:r w:rsidRPr="0007575D">
              <w:rPr>
                <w:rStyle w:val="21"/>
                <w:rFonts w:ascii="Calibri" w:eastAsia="Tahoma" w:hAnsi="Calibri"/>
                <w:sz w:val="28"/>
                <w:szCs w:val="28"/>
              </w:rPr>
              <w:t>Взрывозащищенный</w:t>
            </w:r>
          </w:p>
          <w:p w:rsidR="0007575D" w:rsidRPr="0007575D" w:rsidRDefault="0007575D" w:rsidP="00B71A4C">
            <w:pPr>
              <w:pStyle w:val="11"/>
              <w:tabs>
                <w:tab w:val="center" w:pos="1989"/>
                <w:tab w:val="right" w:pos="6667"/>
              </w:tabs>
              <w:ind w:left="-180" w:firstLine="180"/>
              <w:rPr>
                <w:rStyle w:val="21"/>
                <w:rFonts w:ascii="Calibri" w:eastAsia="Tahoma" w:hAnsi="Calibri"/>
                <w:sz w:val="28"/>
                <w:szCs w:val="28"/>
              </w:rPr>
            </w:pPr>
            <w:r w:rsidRPr="0007575D">
              <w:rPr>
                <w:rStyle w:val="21"/>
                <w:rFonts w:ascii="Calibri" w:eastAsia="Tahoma" w:hAnsi="Calibri"/>
                <w:sz w:val="28"/>
                <w:szCs w:val="28"/>
              </w:rPr>
              <w:t>Нет</w:t>
            </w:r>
          </w:p>
        </w:tc>
      </w:tr>
      <w:tr w:rsidR="0007575D" w:rsidRPr="0007575D" w:rsidTr="00B050AA">
        <w:tc>
          <w:tcPr>
            <w:tcW w:w="5101" w:type="dxa"/>
            <w:gridSpan w:val="5"/>
            <w:tcBorders>
              <w:bottom w:val="single" w:sz="12" w:space="0" w:color="auto"/>
            </w:tcBorders>
            <w:shd w:val="clear" w:color="auto" w:fill="auto"/>
          </w:tcPr>
          <w:p w:rsidR="0007575D" w:rsidRDefault="0007575D" w:rsidP="00B71A4C">
            <w:pPr>
              <w:pStyle w:val="11"/>
              <w:tabs>
                <w:tab w:val="center" w:pos="1989"/>
                <w:tab w:val="right" w:pos="6667"/>
              </w:tabs>
              <w:ind w:left="-180" w:firstLine="180"/>
              <w:rPr>
                <w:rStyle w:val="21"/>
                <w:rFonts w:ascii="Calibri" w:eastAsia="Tahoma" w:hAnsi="Calibri"/>
                <w:sz w:val="28"/>
                <w:szCs w:val="28"/>
              </w:rPr>
            </w:pPr>
            <w:r w:rsidRPr="0007575D">
              <w:rPr>
                <w:rStyle w:val="21"/>
                <w:rFonts w:ascii="Calibri" w:eastAsia="Tahoma" w:hAnsi="Calibri"/>
                <w:sz w:val="28"/>
                <w:szCs w:val="28"/>
              </w:rPr>
              <w:t>ЖК панель управления</w:t>
            </w:r>
          </w:p>
          <w:p w:rsidR="00495845" w:rsidRPr="0007575D" w:rsidRDefault="00495845" w:rsidP="00B71A4C">
            <w:pPr>
              <w:pStyle w:val="11"/>
              <w:tabs>
                <w:tab w:val="center" w:pos="1989"/>
                <w:tab w:val="right" w:pos="6667"/>
              </w:tabs>
              <w:ind w:left="-180" w:firstLine="180"/>
              <w:rPr>
                <w:rStyle w:val="21"/>
                <w:rFonts w:ascii="Calibri" w:eastAsia="Tahoma" w:hAnsi="Calibri"/>
                <w:sz w:val="28"/>
                <w:szCs w:val="28"/>
              </w:rPr>
            </w:pPr>
          </w:p>
        </w:tc>
        <w:tc>
          <w:tcPr>
            <w:tcW w:w="5105" w:type="dxa"/>
            <w:gridSpan w:val="7"/>
            <w:tcBorders>
              <w:bottom w:val="single" w:sz="12" w:space="0" w:color="auto"/>
            </w:tcBorders>
            <w:shd w:val="clear" w:color="auto" w:fill="auto"/>
          </w:tcPr>
          <w:p w:rsidR="0007575D" w:rsidRPr="0007575D" w:rsidRDefault="0007575D" w:rsidP="00B71A4C">
            <w:pPr>
              <w:pStyle w:val="11"/>
              <w:tabs>
                <w:tab w:val="center" w:pos="1989"/>
                <w:tab w:val="right" w:pos="6667"/>
              </w:tabs>
              <w:ind w:left="-180" w:firstLine="180"/>
              <w:rPr>
                <w:rStyle w:val="21"/>
                <w:rFonts w:ascii="Calibri" w:eastAsia="Tahoma" w:hAnsi="Calibri"/>
                <w:sz w:val="28"/>
                <w:szCs w:val="28"/>
              </w:rPr>
            </w:pPr>
            <w:r w:rsidRPr="0007575D">
              <w:rPr>
                <w:rStyle w:val="21"/>
                <w:rFonts w:ascii="Calibri" w:eastAsia="Tahoma" w:hAnsi="Calibri"/>
                <w:sz w:val="28"/>
                <w:szCs w:val="28"/>
              </w:rPr>
              <w:t>Да /Нет</w:t>
            </w:r>
          </w:p>
        </w:tc>
      </w:tr>
      <w:tr w:rsidR="0007575D" w:rsidRPr="0007575D" w:rsidTr="00B050AA">
        <w:tc>
          <w:tcPr>
            <w:tcW w:w="10206" w:type="dxa"/>
            <w:gridSpan w:val="12"/>
            <w:shd w:val="clear" w:color="auto" w:fill="DEEAF6" w:themeFill="accent1" w:themeFillTint="33"/>
          </w:tcPr>
          <w:p w:rsidR="0007575D" w:rsidRPr="0007575D" w:rsidRDefault="00663B8F" w:rsidP="00B71A4C">
            <w:pPr>
              <w:pStyle w:val="11"/>
              <w:tabs>
                <w:tab w:val="center" w:pos="1989"/>
                <w:tab w:val="right" w:pos="6667"/>
              </w:tabs>
              <w:ind w:left="-180" w:firstLine="180"/>
              <w:rPr>
                <w:rStyle w:val="21"/>
                <w:rFonts w:ascii="Calibri" w:eastAsia="Tahoma" w:hAnsi="Calibri"/>
                <w:b/>
                <w:color w:val="1F497D"/>
                <w:sz w:val="28"/>
                <w:szCs w:val="28"/>
              </w:rPr>
            </w:pPr>
            <w:r w:rsidRPr="00AE5E8E">
              <w:rPr>
                <w:rStyle w:val="21"/>
                <w:rFonts w:ascii="Calibri" w:eastAsia="Tahoma" w:hAnsi="Calibri"/>
                <w:b/>
                <w:sz w:val="28"/>
                <w:szCs w:val="28"/>
              </w:rPr>
              <w:t xml:space="preserve">6 </w:t>
            </w:r>
            <w:r w:rsidR="00AE5E8E" w:rsidRPr="00AE5E8E">
              <w:rPr>
                <w:rStyle w:val="21"/>
                <w:rFonts w:ascii="Calibri" w:eastAsia="Tahoma" w:hAnsi="Calibri"/>
                <w:b/>
                <w:sz w:val="28"/>
                <w:szCs w:val="28"/>
              </w:rPr>
              <w:t>ТРЕБОВАНИЯ К ЭЛЕКТРОТЕХНИЧЕСКОМУ ОБОРУДОВАНИЮ</w:t>
            </w:r>
          </w:p>
        </w:tc>
      </w:tr>
      <w:tr w:rsidR="0007575D" w:rsidRPr="0007575D" w:rsidTr="00B050AA">
        <w:tc>
          <w:tcPr>
            <w:tcW w:w="4323" w:type="dxa"/>
            <w:gridSpan w:val="3"/>
            <w:shd w:val="clear" w:color="auto" w:fill="auto"/>
            <w:vAlign w:val="center"/>
          </w:tcPr>
          <w:p w:rsidR="0007575D" w:rsidRPr="0007575D" w:rsidRDefault="0007575D" w:rsidP="00B71A4C">
            <w:pPr>
              <w:pStyle w:val="11"/>
              <w:tabs>
                <w:tab w:val="center" w:pos="1989"/>
                <w:tab w:val="right" w:pos="6667"/>
              </w:tabs>
              <w:ind w:left="-180" w:firstLine="180"/>
              <w:rPr>
                <w:rStyle w:val="21"/>
                <w:rFonts w:ascii="Calibri" w:eastAsia="Tahoma" w:hAnsi="Calibri"/>
                <w:sz w:val="28"/>
                <w:szCs w:val="28"/>
              </w:rPr>
            </w:pPr>
            <w:r w:rsidRPr="0007575D">
              <w:rPr>
                <w:rStyle w:val="21"/>
                <w:rFonts w:ascii="Calibri" w:eastAsia="Tahoma" w:hAnsi="Calibri"/>
                <w:sz w:val="28"/>
                <w:szCs w:val="28"/>
              </w:rPr>
              <w:t>Шкаф силовой</w:t>
            </w:r>
          </w:p>
        </w:tc>
        <w:tc>
          <w:tcPr>
            <w:tcW w:w="5883" w:type="dxa"/>
            <w:gridSpan w:val="9"/>
            <w:shd w:val="clear" w:color="auto" w:fill="auto"/>
          </w:tcPr>
          <w:p w:rsidR="0007575D" w:rsidRPr="0007575D" w:rsidRDefault="0007575D" w:rsidP="00B71A4C">
            <w:pPr>
              <w:pStyle w:val="11"/>
              <w:tabs>
                <w:tab w:val="center" w:pos="1989"/>
                <w:tab w:val="right" w:pos="6667"/>
              </w:tabs>
              <w:ind w:left="-180" w:firstLine="180"/>
              <w:rPr>
                <w:rStyle w:val="21"/>
                <w:rFonts w:ascii="Calibri" w:eastAsia="Tahoma" w:hAnsi="Calibri"/>
                <w:sz w:val="28"/>
                <w:szCs w:val="28"/>
              </w:rPr>
            </w:pPr>
            <w:r w:rsidRPr="0007575D">
              <w:rPr>
                <w:rStyle w:val="21"/>
                <w:rFonts w:ascii="Calibri" w:eastAsia="Tahoma" w:hAnsi="Calibri"/>
                <w:sz w:val="28"/>
                <w:szCs w:val="28"/>
              </w:rPr>
              <w:t>Общепромышленный</w:t>
            </w:r>
          </w:p>
          <w:p w:rsidR="0007575D" w:rsidRPr="0007575D" w:rsidRDefault="0007575D" w:rsidP="00B71A4C">
            <w:pPr>
              <w:pStyle w:val="11"/>
              <w:tabs>
                <w:tab w:val="center" w:pos="1989"/>
                <w:tab w:val="right" w:pos="6667"/>
              </w:tabs>
              <w:ind w:left="-180" w:firstLine="180"/>
              <w:rPr>
                <w:rStyle w:val="21"/>
                <w:rFonts w:ascii="Calibri" w:eastAsia="Tahoma" w:hAnsi="Calibri"/>
                <w:sz w:val="28"/>
                <w:szCs w:val="28"/>
              </w:rPr>
            </w:pPr>
            <w:r w:rsidRPr="0007575D">
              <w:rPr>
                <w:rStyle w:val="21"/>
                <w:rFonts w:ascii="Calibri" w:eastAsia="Tahoma" w:hAnsi="Calibri"/>
                <w:sz w:val="28"/>
                <w:szCs w:val="28"/>
              </w:rPr>
              <w:t>Взрывозащищенный</w:t>
            </w:r>
          </w:p>
          <w:p w:rsidR="00495845" w:rsidRPr="0007575D" w:rsidRDefault="0007575D" w:rsidP="00B71A4C">
            <w:pPr>
              <w:pStyle w:val="11"/>
              <w:rPr>
                <w:rStyle w:val="21"/>
                <w:rFonts w:ascii="Calibri" w:eastAsia="Tahoma" w:hAnsi="Calibri"/>
                <w:sz w:val="28"/>
                <w:szCs w:val="28"/>
              </w:rPr>
            </w:pPr>
            <w:r w:rsidRPr="0007575D">
              <w:rPr>
                <w:rStyle w:val="21"/>
                <w:rFonts w:ascii="Calibri" w:eastAsia="Tahoma" w:hAnsi="Calibri"/>
                <w:sz w:val="28"/>
                <w:szCs w:val="28"/>
              </w:rPr>
              <w:t>Нет</w:t>
            </w:r>
          </w:p>
        </w:tc>
      </w:tr>
      <w:tr w:rsidR="0007575D" w:rsidRPr="0007575D" w:rsidTr="00B050AA">
        <w:tc>
          <w:tcPr>
            <w:tcW w:w="4323" w:type="dxa"/>
            <w:gridSpan w:val="3"/>
            <w:shd w:val="clear" w:color="auto" w:fill="auto"/>
            <w:vAlign w:val="center"/>
          </w:tcPr>
          <w:p w:rsidR="0007575D" w:rsidRPr="0007575D" w:rsidRDefault="0007575D" w:rsidP="00663B8F">
            <w:pPr>
              <w:pStyle w:val="11"/>
              <w:tabs>
                <w:tab w:val="center" w:pos="1989"/>
                <w:tab w:val="right" w:pos="6667"/>
              </w:tabs>
              <w:ind w:left="22"/>
              <w:rPr>
                <w:rStyle w:val="21"/>
                <w:rFonts w:ascii="Calibri" w:eastAsia="Tahoma" w:hAnsi="Calibri"/>
                <w:sz w:val="28"/>
                <w:szCs w:val="28"/>
              </w:rPr>
            </w:pPr>
            <w:r w:rsidRPr="0007575D">
              <w:rPr>
                <w:rStyle w:val="21"/>
                <w:rFonts w:ascii="Calibri" w:eastAsia="Tahoma" w:hAnsi="Calibri"/>
                <w:sz w:val="28"/>
                <w:szCs w:val="28"/>
              </w:rPr>
              <w:lastRenderedPageBreak/>
              <w:t>6.1. В комплект поставки включить кабель, марка</w:t>
            </w:r>
            <w:r w:rsidR="00663B8F">
              <w:rPr>
                <w:rStyle w:val="21"/>
                <w:rFonts w:ascii="Calibri" w:eastAsia="Tahoma" w:hAnsi="Calibri"/>
                <w:sz w:val="28"/>
                <w:szCs w:val="28"/>
              </w:rPr>
              <w:t>,</w:t>
            </w:r>
            <w:r w:rsidRPr="0007575D">
              <w:rPr>
                <w:rStyle w:val="21"/>
                <w:rFonts w:ascii="Calibri" w:eastAsia="Tahoma" w:hAnsi="Calibri"/>
                <w:sz w:val="28"/>
                <w:szCs w:val="28"/>
              </w:rPr>
              <w:t xml:space="preserve">   </w:t>
            </w:r>
            <w:r w:rsidR="00663B8F">
              <w:rPr>
                <w:rStyle w:val="21"/>
                <w:rFonts w:ascii="Calibri" w:eastAsia="Tahoma" w:hAnsi="Calibri"/>
                <w:sz w:val="28"/>
                <w:szCs w:val="28"/>
              </w:rPr>
              <w:t xml:space="preserve">                             </w:t>
            </w:r>
            <w:r w:rsidRPr="0007575D">
              <w:rPr>
                <w:rStyle w:val="21"/>
                <w:rFonts w:ascii="Calibri" w:eastAsia="Tahoma" w:hAnsi="Calibri"/>
                <w:sz w:val="28"/>
                <w:szCs w:val="28"/>
              </w:rPr>
              <w:t>длина           м</w:t>
            </w:r>
          </w:p>
        </w:tc>
        <w:tc>
          <w:tcPr>
            <w:tcW w:w="5883" w:type="dxa"/>
            <w:gridSpan w:val="9"/>
            <w:shd w:val="clear" w:color="auto" w:fill="auto"/>
          </w:tcPr>
          <w:p w:rsidR="0007575D" w:rsidRPr="0007575D" w:rsidRDefault="0007575D" w:rsidP="00B71A4C">
            <w:pPr>
              <w:pStyle w:val="11"/>
              <w:rPr>
                <w:rStyle w:val="21"/>
                <w:rFonts w:ascii="Calibri" w:eastAsia="Tahoma" w:hAnsi="Calibri"/>
                <w:sz w:val="28"/>
                <w:szCs w:val="28"/>
              </w:rPr>
            </w:pPr>
          </w:p>
        </w:tc>
      </w:tr>
      <w:tr w:rsidR="0007575D" w:rsidRPr="0007575D" w:rsidTr="00B050AA">
        <w:tc>
          <w:tcPr>
            <w:tcW w:w="4323" w:type="dxa"/>
            <w:gridSpan w:val="3"/>
            <w:shd w:val="clear" w:color="auto" w:fill="auto"/>
            <w:vAlign w:val="center"/>
          </w:tcPr>
          <w:p w:rsidR="0007575D" w:rsidRPr="0007575D" w:rsidRDefault="0007575D" w:rsidP="00663B8F">
            <w:pPr>
              <w:pStyle w:val="11"/>
              <w:tabs>
                <w:tab w:val="center" w:pos="1989"/>
                <w:tab w:val="right" w:pos="6667"/>
              </w:tabs>
              <w:rPr>
                <w:rStyle w:val="21"/>
                <w:rFonts w:ascii="Calibri" w:eastAsia="Tahoma" w:hAnsi="Calibri"/>
                <w:sz w:val="28"/>
                <w:szCs w:val="28"/>
              </w:rPr>
            </w:pPr>
            <w:r w:rsidRPr="0007575D">
              <w:rPr>
                <w:rStyle w:val="21"/>
                <w:rFonts w:ascii="Calibri" w:eastAsia="Tahoma" w:hAnsi="Calibri"/>
                <w:sz w:val="28"/>
                <w:szCs w:val="28"/>
              </w:rPr>
              <w:t>6.2. Посты управления освещением и вентиляцией на внешней стенке Блока</w:t>
            </w:r>
          </w:p>
        </w:tc>
        <w:tc>
          <w:tcPr>
            <w:tcW w:w="5883" w:type="dxa"/>
            <w:gridSpan w:val="9"/>
            <w:shd w:val="clear" w:color="auto" w:fill="auto"/>
          </w:tcPr>
          <w:p w:rsidR="0007575D" w:rsidRPr="0007575D" w:rsidRDefault="0007575D" w:rsidP="00B71A4C">
            <w:pPr>
              <w:pStyle w:val="11"/>
              <w:rPr>
                <w:rStyle w:val="21"/>
                <w:rFonts w:ascii="Calibri" w:eastAsia="Tahoma" w:hAnsi="Calibri"/>
                <w:sz w:val="28"/>
                <w:szCs w:val="28"/>
              </w:rPr>
            </w:pPr>
          </w:p>
        </w:tc>
      </w:tr>
      <w:tr w:rsidR="0007575D" w:rsidRPr="0007575D" w:rsidTr="00B050AA">
        <w:tc>
          <w:tcPr>
            <w:tcW w:w="4323" w:type="dxa"/>
            <w:gridSpan w:val="3"/>
            <w:shd w:val="clear" w:color="auto" w:fill="auto"/>
            <w:vAlign w:val="center"/>
          </w:tcPr>
          <w:p w:rsidR="0007575D" w:rsidRPr="0007575D" w:rsidRDefault="0007575D" w:rsidP="00663B8F">
            <w:pPr>
              <w:pStyle w:val="11"/>
              <w:tabs>
                <w:tab w:val="center" w:pos="1989"/>
                <w:tab w:val="right" w:pos="6667"/>
              </w:tabs>
              <w:rPr>
                <w:rStyle w:val="21"/>
                <w:rFonts w:ascii="Calibri" w:eastAsia="Tahoma" w:hAnsi="Calibri"/>
                <w:sz w:val="28"/>
                <w:szCs w:val="28"/>
              </w:rPr>
            </w:pPr>
            <w:r w:rsidRPr="0007575D">
              <w:rPr>
                <w:rStyle w:val="21"/>
                <w:rFonts w:ascii="Calibri" w:eastAsia="Tahoma" w:hAnsi="Calibri"/>
                <w:sz w:val="28"/>
                <w:szCs w:val="28"/>
              </w:rPr>
              <w:t>6.3. Посты управления дозировочными насосами в технологическом отсеке</w:t>
            </w:r>
          </w:p>
        </w:tc>
        <w:tc>
          <w:tcPr>
            <w:tcW w:w="5883" w:type="dxa"/>
            <w:gridSpan w:val="9"/>
            <w:shd w:val="clear" w:color="auto" w:fill="auto"/>
          </w:tcPr>
          <w:p w:rsidR="0007575D" w:rsidRPr="0007575D" w:rsidRDefault="0007575D" w:rsidP="00B71A4C">
            <w:pPr>
              <w:pStyle w:val="11"/>
              <w:rPr>
                <w:rStyle w:val="21"/>
                <w:rFonts w:ascii="Calibri" w:eastAsia="Tahoma" w:hAnsi="Calibri"/>
                <w:sz w:val="28"/>
                <w:szCs w:val="28"/>
              </w:rPr>
            </w:pPr>
          </w:p>
        </w:tc>
      </w:tr>
      <w:tr w:rsidR="0007575D" w:rsidRPr="0007575D" w:rsidTr="00B050AA">
        <w:tc>
          <w:tcPr>
            <w:tcW w:w="4323" w:type="dxa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7575D" w:rsidRPr="0007575D" w:rsidRDefault="00663B8F" w:rsidP="00663B8F">
            <w:pPr>
              <w:pStyle w:val="11"/>
              <w:tabs>
                <w:tab w:val="center" w:pos="1989"/>
                <w:tab w:val="right" w:pos="6667"/>
              </w:tabs>
              <w:rPr>
                <w:rStyle w:val="21"/>
                <w:rFonts w:ascii="Calibri" w:eastAsia="Tahoma" w:hAnsi="Calibri"/>
                <w:sz w:val="28"/>
                <w:szCs w:val="28"/>
              </w:rPr>
            </w:pPr>
            <w:r>
              <w:rPr>
                <w:rStyle w:val="21"/>
                <w:rFonts w:ascii="Calibri" w:eastAsia="Tahoma" w:hAnsi="Calibri"/>
                <w:sz w:val="28"/>
                <w:szCs w:val="28"/>
              </w:rPr>
              <w:t>6</w:t>
            </w:r>
            <w:r w:rsidR="0007575D" w:rsidRPr="0007575D">
              <w:rPr>
                <w:rStyle w:val="21"/>
                <w:rFonts w:ascii="Calibri" w:eastAsia="Tahoma" w:hAnsi="Calibri"/>
                <w:sz w:val="28"/>
                <w:szCs w:val="28"/>
              </w:rPr>
              <w:t>.4. Пост управления насосом налива реагента в емкость в технологич</w:t>
            </w:r>
            <w:r>
              <w:rPr>
                <w:rStyle w:val="21"/>
                <w:rFonts w:ascii="Calibri" w:eastAsia="Tahoma" w:hAnsi="Calibri"/>
                <w:sz w:val="28"/>
                <w:szCs w:val="28"/>
              </w:rPr>
              <w:t>е</w:t>
            </w:r>
            <w:r w:rsidR="0007575D" w:rsidRPr="0007575D">
              <w:rPr>
                <w:rStyle w:val="21"/>
                <w:rFonts w:ascii="Calibri" w:eastAsia="Tahoma" w:hAnsi="Calibri"/>
                <w:sz w:val="28"/>
                <w:szCs w:val="28"/>
              </w:rPr>
              <w:t>ском отсеке</w:t>
            </w:r>
          </w:p>
        </w:tc>
        <w:tc>
          <w:tcPr>
            <w:tcW w:w="5883" w:type="dxa"/>
            <w:gridSpan w:val="9"/>
            <w:tcBorders>
              <w:bottom w:val="single" w:sz="12" w:space="0" w:color="auto"/>
            </w:tcBorders>
            <w:shd w:val="clear" w:color="auto" w:fill="auto"/>
          </w:tcPr>
          <w:p w:rsidR="0007575D" w:rsidRPr="0007575D" w:rsidRDefault="0007575D" w:rsidP="00B71A4C">
            <w:pPr>
              <w:pStyle w:val="11"/>
              <w:rPr>
                <w:rStyle w:val="21"/>
                <w:rFonts w:ascii="Calibri" w:eastAsia="Tahoma" w:hAnsi="Calibri"/>
                <w:sz w:val="28"/>
                <w:szCs w:val="28"/>
              </w:rPr>
            </w:pPr>
          </w:p>
        </w:tc>
      </w:tr>
      <w:tr w:rsidR="0007575D" w:rsidRPr="0007575D" w:rsidTr="00B050AA">
        <w:tc>
          <w:tcPr>
            <w:tcW w:w="10206" w:type="dxa"/>
            <w:gridSpan w:val="12"/>
            <w:shd w:val="clear" w:color="auto" w:fill="DEEAF6" w:themeFill="accent1" w:themeFillTint="33"/>
          </w:tcPr>
          <w:p w:rsidR="0007575D" w:rsidRPr="0007575D" w:rsidRDefault="00663B8F" w:rsidP="00B71A4C">
            <w:pPr>
              <w:pStyle w:val="11"/>
              <w:tabs>
                <w:tab w:val="center" w:pos="1989"/>
                <w:tab w:val="right" w:pos="6667"/>
              </w:tabs>
              <w:ind w:left="-180" w:firstLine="180"/>
              <w:rPr>
                <w:rStyle w:val="21"/>
                <w:rFonts w:ascii="Calibri" w:eastAsia="Tahoma" w:hAnsi="Calibri"/>
                <w:b/>
                <w:color w:val="1F497D"/>
                <w:sz w:val="28"/>
                <w:szCs w:val="28"/>
              </w:rPr>
            </w:pPr>
            <w:r>
              <w:rPr>
                <w:rStyle w:val="21"/>
                <w:rFonts w:ascii="Calibri" w:eastAsia="Tahoma" w:hAnsi="Calibri"/>
                <w:b/>
                <w:sz w:val="28"/>
                <w:szCs w:val="28"/>
              </w:rPr>
              <w:t xml:space="preserve">7 </w:t>
            </w:r>
            <w:r w:rsidRPr="00663B8F">
              <w:rPr>
                <w:rStyle w:val="21"/>
                <w:rFonts w:ascii="Calibri" w:eastAsia="Tahoma" w:hAnsi="Calibri"/>
                <w:b/>
                <w:sz w:val="28"/>
                <w:szCs w:val="28"/>
              </w:rPr>
              <w:t>ТРЕБОВАНИЯ К СИСТЕМЕ ЖИЗНЕОБЕСПЕЧЕНИЯ</w:t>
            </w:r>
          </w:p>
        </w:tc>
      </w:tr>
      <w:tr w:rsidR="0007575D" w:rsidRPr="0007575D" w:rsidTr="00B050AA">
        <w:tc>
          <w:tcPr>
            <w:tcW w:w="4323" w:type="dxa"/>
            <w:gridSpan w:val="3"/>
            <w:vMerge w:val="restart"/>
            <w:shd w:val="clear" w:color="auto" w:fill="auto"/>
            <w:vAlign w:val="center"/>
          </w:tcPr>
          <w:p w:rsidR="0007575D" w:rsidRPr="0007575D" w:rsidRDefault="0007575D" w:rsidP="00B71A4C">
            <w:pPr>
              <w:pStyle w:val="11"/>
              <w:tabs>
                <w:tab w:val="center" w:pos="1989"/>
                <w:tab w:val="right" w:pos="6667"/>
              </w:tabs>
              <w:ind w:left="-180" w:firstLine="180"/>
              <w:rPr>
                <w:rStyle w:val="21"/>
                <w:rFonts w:ascii="Calibri" w:eastAsia="Tahoma" w:hAnsi="Calibri"/>
                <w:sz w:val="28"/>
                <w:szCs w:val="28"/>
              </w:rPr>
            </w:pPr>
            <w:r w:rsidRPr="0007575D">
              <w:rPr>
                <w:rStyle w:val="21"/>
                <w:rFonts w:ascii="Calibri" w:eastAsia="Tahoma" w:hAnsi="Calibri"/>
                <w:sz w:val="28"/>
                <w:szCs w:val="28"/>
              </w:rPr>
              <w:t>7.1. Система освещения</w:t>
            </w:r>
          </w:p>
        </w:tc>
        <w:tc>
          <w:tcPr>
            <w:tcW w:w="5883" w:type="dxa"/>
            <w:gridSpan w:val="9"/>
            <w:shd w:val="clear" w:color="auto" w:fill="auto"/>
          </w:tcPr>
          <w:p w:rsidR="0007575D" w:rsidRPr="0007575D" w:rsidRDefault="0007575D" w:rsidP="00B71A4C">
            <w:pPr>
              <w:pStyle w:val="11"/>
              <w:tabs>
                <w:tab w:val="center" w:pos="1989"/>
                <w:tab w:val="right" w:pos="6667"/>
              </w:tabs>
              <w:ind w:left="-180" w:firstLine="180"/>
              <w:jc w:val="both"/>
              <w:rPr>
                <w:rStyle w:val="21"/>
                <w:rFonts w:ascii="Calibri" w:eastAsia="Tahoma" w:hAnsi="Calibri"/>
                <w:sz w:val="28"/>
                <w:szCs w:val="28"/>
              </w:rPr>
            </w:pPr>
            <w:r w:rsidRPr="0007575D">
              <w:rPr>
                <w:rStyle w:val="21"/>
                <w:rFonts w:ascii="Calibri" w:eastAsia="Tahoma" w:hAnsi="Calibri"/>
                <w:sz w:val="28"/>
                <w:szCs w:val="28"/>
              </w:rPr>
              <w:t>Освещение аппаратного и технологического отсеков</w:t>
            </w:r>
          </w:p>
        </w:tc>
      </w:tr>
      <w:tr w:rsidR="0007575D" w:rsidRPr="0007575D" w:rsidTr="00B050AA">
        <w:tc>
          <w:tcPr>
            <w:tcW w:w="4323" w:type="dxa"/>
            <w:gridSpan w:val="3"/>
            <w:vMerge/>
            <w:shd w:val="clear" w:color="auto" w:fill="auto"/>
            <w:vAlign w:val="center"/>
          </w:tcPr>
          <w:p w:rsidR="0007575D" w:rsidRPr="0007575D" w:rsidRDefault="0007575D" w:rsidP="00B71A4C">
            <w:pPr>
              <w:pStyle w:val="11"/>
              <w:tabs>
                <w:tab w:val="center" w:pos="1989"/>
                <w:tab w:val="right" w:pos="6667"/>
              </w:tabs>
              <w:ind w:left="-180" w:firstLine="180"/>
              <w:rPr>
                <w:rStyle w:val="21"/>
                <w:rFonts w:ascii="Calibri" w:eastAsia="Tahoma" w:hAnsi="Calibri"/>
                <w:sz w:val="28"/>
                <w:szCs w:val="28"/>
              </w:rPr>
            </w:pPr>
          </w:p>
        </w:tc>
        <w:tc>
          <w:tcPr>
            <w:tcW w:w="5883" w:type="dxa"/>
            <w:gridSpan w:val="9"/>
            <w:shd w:val="clear" w:color="auto" w:fill="auto"/>
          </w:tcPr>
          <w:p w:rsidR="0007575D" w:rsidRPr="0007575D" w:rsidRDefault="0007575D" w:rsidP="00B71A4C">
            <w:pPr>
              <w:pStyle w:val="11"/>
              <w:tabs>
                <w:tab w:val="center" w:pos="1989"/>
                <w:tab w:val="right" w:pos="6667"/>
              </w:tabs>
              <w:ind w:left="-180" w:firstLine="180"/>
              <w:rPr>
                <w:rStyle w:val="21"/>
                <w:rFonts w:ascii="Calibri" w:eastAsia="Tahoma" w:hAnsi="Calibri"/>
                <w:sz w:val="28"/>
                <w:szCs w:val="28"/>
              </w:rPr>
            </w:pPr>
            <w:r w:rsidRPr="0007575D">
              <w:rPr>
                <w:rStyle w:val="21"/>
                <w:rFonts w:ascii="Calibri" w:eastAsia="Tahoma" w:hAnsi="Calibri"/>
                <w:sz w:val="28"/>
                <w:szCs w:val="28"/>
              </w:rPr>
              <w:t>Уличное освещение</w:t>
            </w:r>
          </w:p>
        </w:tc>
      </w:tr>
      <w:tr w:rsidR="0007575D" w:rsidRPr="0007575D" w:rsidTr="00B050AA">
        <w:tc>
          <w:tcPr>
            <w:tcW w:w="4323" w:type="dxa"/>
            <w:gridSpan w:val="3"/>
            <w:vMerge/>
            <w:shd w:val="clear" w:color="auto" w:fill="auto"/>
            <w:vAlign w:val="center"/>
          </w:tcPr>
          <w:p w:rsidR="0007575D" w:rsidRPr="0007575D" w:rsidRDefault="0007575D" w:rsidP="00B71A4C">
            <w:pPr>
              <w:pStyle w:val="11"/>
              <w:tabs>
                <w:tab w:val="center" w:pos="1989"/>
                <w:tab w:val="right" w:pos="6667"/>
              </w:tabs>
              <w:ind w:left="-180" w:firstLine="180"/>
              <w:rPr>
                <w:rStyle w:val="21"/>
                <w:rFonts w:ascii="Calibri" w:eastAsia="Tahoma" w:hAnsi="Calibri"/>
                <w:sz w:val="28"/>
                <w:szCs w:val="28"/>
              </w:rPr>
            </w:pPr>
          </w:p>
        </w:tc>
        <w:tc>
          <w:tcPr>
            <w:tcW w:w="5883" w:type="dxa"/>
            <w:gridSpan w:val="9"/>
            <w:shd w:val="clear" w:color="auto" w:fill="auto"/>
          </w:tcPr>
          <w:p w:rsidR="0007575D" w:rsidRPr="0007575D" w:rsidRDefault="0007575D" w:rsidP="00B71A4C">
            <w:pPr>
              <w:pStyle w:val="11"/>
              <w:tabs>
                <w:tab w:val="center" w:pos="1989"/>
                <w:tab w:val="right" w:pos="6667"/>
              </w:tabs>
              <w:ind w:left="-180" w:firstLine="180"/>
              <w:rPr>
                <w:rStyle w:val="21"/>
                <w:rFonts w:ascii="Calibri" w:eastAsia="Tahoma" w:hAnsi="Calibri"/>
                <w:sz w:val="28"/>
                <w:szCs w:val="28"/>
              </w:rPr>
            </w:pPr>
            <w:r w:rsidRPr="0007575D">
              <w:rPr>
                <w:rStyle w:val="21"/>
                <w:rFonts w:ascii="Calibri" w:eastAsia="Tahoma" w:hAnsi="Calibri"/>
                <w:sz w:val="28"/>
                <w:szCs w:val="28"/>
              </w:rPr>
              <w:t>Аварийное освещение</w:t>
            </w:r>
          </w:p>
        </w:tc>
      </w:tr>
      <w:tr w:rsidR="0007575D" w:rsidRPr="0007575D" w:rsidTr="00B050AA">
        <w:tc>
          <w:tcPr>
            <w:tcW w:w="4323" w:type="dxa"/>
            <w:gridSpan w:val="3"/>
            <w:shd w:val="clear" w:color="auto" w:fill="auto"/>
            <w:vAlign w:val="center"/>
          </w:tcPr>
          <w:p w:rsidR="0007575D" w:rsidRPr="0007575D" w:rsidRDefault="0007575D" w:rsidP="00B71A4C">
            <w:pPr>
              <w:pStyle w:val="11"/>
              <w:tabs>
                <w:tab w:val="center" w:pos="1989"/>
                <w:tab w:val="right" w:pos="6667"/>
              </w:tabs>
              <w:ind w:left="-180" w:firstLine="180"/>
              <w:rPr>
                <w:rStyle w:val="21"/>
                <w:rFonts w:ascii="Calibri" w:eastAsia="Tahoma" w:hAnsi="Calibri"/>
                <w:sz w:val="28"/>
                <w:szCs w:val="28"/>
              </w:rPr>
            </w:pPr>
            <w:r w:rsidRPr="0007575D">
              <w:rPr>
                <w:rStyle w:val="21"/>
                <w:rFonts w:ascii="Calibri" w:eastAsia="Tahoma" w:hAnsi="Calibri"/>
                <w:sz w:val="28"/>
                <w:szCs w:val="28"/>
              </w:rPr>
              <w:t>7.2 Система отопления</w:t>
            </w:r>
          </w:p>
        </w:tc>
        <w:tc>
          <w:tcPr>
            <w:tcW w:w="5883" w:type="dxa"/>
            <w:gridSpan w:val="9"/>
            <w:shd w:val="clear" w:color="auto" w:fill="auto"/>
          </w:tcPr>
          <w:p w:rsidR="0007575D" w:rsidRPr="0007575D" w:rsidRDefault="0007575D" w:rsidP="00B71A4C">
            <w:pPr>
              <w:pStyle w:val="11"/>
              <w:tabs>
                <w:tab w:val="center" w:pos="1989"/>
                <w:tab w:val="right" w:pos="6667"/>
              </w:tabs>
              <w:ind w:left="-180" w:firstLine="180"/>
              <w:rPr>
                <w:rStyle w:val="21"/>
                <w:rFonts w:ascii="Calibri" w:eastAsia="Tahoma" w:hAnsi="Calibri"/>
                <w:sz w:val="28"/>
                <w:szCs w:val="28"/>
              </w:rPr>
            </w:pPr>
            <w:r w:rsidRPr="0007575D">
              <w:rPr>
                <w:rStyle w:val="21"/>
                <w:rFonts w:ascii="Calibri" w:eastAsia="Tahoma" w:hAnsi="Calibri"/>
                <w:sz w:val="28"/>
                <w:szCs w:val="28"/>
              </w:rPr>
              <w:t xml:space="preserve">□ </w:t>
            </w:r>
            <w:proofErr w:type="spellStart"/>
            <w:r w:rsidRPr="0007575D">
              <w:rPr>
                <w:rStyle w:val="21"/>
                <w:rFonts w:ascii="Calibri" w:eastAsia="Tahoma" w:hAnsi="Calibri"/>
                <w:sz w:val="28"/>
                <w:szCs w:val="28"/>
              </w:rPr>
              <w:t>Электро</w:t>
            </w:r>
            <w:proofErr w:type="spellEnd"/>
            <w:r w:rsidRPr="0007575D">
              <w:rPr>
                <w:rStyle w:val="21"/>
                <w:rFonts w:ascii="Calibri" w:eastAsia="Tahoma" w:hAnsi="Calibri"/>
                <w:sz w:val="28"/>
                <w:szCs w:val="28"/>
              </w:rPr>
              <w:t xml:space="preserve">                □ Водяной</w:t>
            </w:r>
          </w:p>
        </w:tc>
      </w:tr>
      <w:tr w:rsidR="0007575D" w:rsidRPr="0007575D" w:rsidTr="00B050AA">
        <w:tc>
          <w:tcPr>
            <w:tcW w:w="4323" w:type="dxa"/>
            <w:gridSpan w:val="3"/>
            <w:vMerge w:val="restart"/>
            <w:shd w:val="clear" w:color="auto" w:fill="auto"/>
            <w:vAlign w:val="center"/>
          </w:tcPr>
          <w:p w:rsidR="0007575D" w:rsidRPr="0007575D" w:rsidRDefault="0007575D" w:rsidP="00B71A4C">
            <w:pPr>
              <w:pStyle w:val="11"/>
              <w:tabs>
                <w:tab w:val="center" w:pos="1989"/>
                <w:tab w:val="right" w:pos="6667"/>
              </w:tabs>
              <w:ind w:left="-180" w:firstLine="180"/>
              <w:rPr>
                <w:rStyle w:val="21"/>
                <w:rFonts w:ascii="Calibri" w:eastAsia="Tahoma" w:hAnsi="Calibri"/>
                <w:sz w:val="28"/>
                <w:szCs w:val="28"/>
              </w:rPr>
            </w:pPr>
            <w:r w:rsidRPr="0007575D">
              <w:rPr>
                <w:rStyle w:val="21"/>
                <w:rFonts w:ascii="Calibri" w:eastAsia="Tahoma" w:hAnsi="Calibri"/>
                <w:sz w:val="28"/>
                <w:szCs w:val="28"/>
              </w:rPr>
              <w:t>7.3. Система вентиляции</w:t>
            </w:r>
          </w:p>
        </w:tc>
        <w:tc>
          <w:tcPr>
            <w:tcW w:w="5883" w:type="dxa"/>
            <w:gridSpan w:val="9"/>
            <w:shd w:val="clear" w:color="auto" w:fill="auto"/>
          </w:tcPr>
          <w:p w:rsidR="0007575D" w:rsidRPr="0007575D" w:rsidRDefault="0007575D" w:rsidP="00B71A4C">
            <w:pPr>
              <w:pStyle w:val="11"/>
              <w:tabs>
                <w:tab w:val="center" w:pos="1989"/>
                <w:tab w:val="right" w:pos="6667"/>
              </w:tabs>
              <w:ind w:left="-180" w:firstLine="180"/>
              <w:rPr>
                <w:rStyle w:val="21"/>
                <w:rFonts w:ascii="Calibri" w:eastAsia="Tahoma" w:hAnsi="Calibri"/>
                <w:sz w:val="28"/>
                <w:szCs w:val="28"/>
              </w:rPr>
            </w:pPr>
            <w:r w:rsidRPr="0007575D">
              <w:rPr>
                <w:rStyle w:val="21"/>
                <w:rFonts w:ascii="Calibri" w:eastAsia="Tahoma" w:hAnsi="Calibri"/>
                <w:sz w:val="28"/>
                <w:szCs w:val="28"/>
              </w:rPr>
              <w:t>Приточная: механическая или естественная</w:t>
            </w:r>
          </w:p>
        </w:tc>
      </w:tr>
      <w:tr w:rsidR="0007575D" w:rsidRPr="0007575D" w:rsidTr="00B050AA">
        <w:tc>
          <w:tcPr>
            <w:tcW w:w="4323" w:type="dxa"/>
            <w:gridSpan w:val="3"/>
            <w:vMerge/>
            <w:shd w:val="clear" w:color="auto" w:fill="auto"/>
            <w:vAlign w:val="center"/>
          </w:tcPr>
          <w:p w:rsidR="0007575D" w:rsidRPr="0007575D" w:rsidRDefault="0007575D" w:rsidP="00B71A4C">
            <w:pPr>
              <w:pStyle w:val="11"/>
              <w:tabs>
                <w:tab w:val="center" w:pos="1989"/>
                <w:tab w:val="right" w:pos="6667"/>
              </w:tabs>
              <w:ind w:left="-180" w:firstLine="180"/>
              <w:rPr>
                <w:rStyle w:val="21"/>
                <w:rFonts w:ascii="Calibri" w:eastAsia="Tahoma" w:hAnsi="Calibri"/>
                <w:sz w:val="28"/>
                <w:szCs w:val="28"/>
              </w:rPr>
            </w:pPr>
          </w:p>
        </w:tc>
        <w:tc>
          <w:tcPr>
            <w:tcW w:w="5883" w:type="dxa"/>
            <w:gridSpan w:val="9"/>
            <w:shd w:val="clear" w:color="auto" w:fill="auto"/>
          </w:tcPr>
          <w:p w:rsidR="0007575D" w:rsidRPr="0007575D" w:rsidRDefault="0007575D" w:rsidP="00B71A4C">
            <w:pPr>
              <w:pStyle w:val="11"/>
              <w:tabs>
                <w:tab w:val="center" w:pos="1989"/>
                <w:tab w:val="right" w:pos="6667"/>
              </w:tabs>
              <w:ind w:left="-180" w:firstLine="180"/>
              <w:rPr>
                <w:rStyle w:val="21"/>
                <w:rFonts w:ascii="Calibri" w:eastAsia="Tahoma" w:hAnsi="Calibri"/>
                <w:sz w:val="28"/>
                <w:szCs w:val="28"/>
              </w:rPr>
            </w:pPr>
            <w:r w:rsidRPr="0007575D">
              <w:rPr>
                <w:rStyle w:val="21"/>
                <w:rFonts w:ascii="Calibri" w:eastAsia="Tahoma" w:hAnsi="Calibri"/>
                <w:sz w:val="28"/>
                <w:szCs w:val="28"/>
              </w:rPr>
              <w:t>Вытяжная: механическая или естественная</w:t>
            </w:r>
          </w:p>
        </w:tc>
      </w:tr>
      <w:tr w:rsidR="0007575D" w:rsidRPr="0007575D" w:rsidTr="00B050AA">
        <w:tc>
          <w:tcPr>
            <w:tcW w:w="4323" w:type="dxa"/>
            <w:gridSpan w:val="3"/>
            <w:vMerge/>
            <w:shd w:val="clear" w:color="auto" w:fill="auto"/>
            <w:vAlign w:val="center"/>
          </w:tcPr>
          <w:p w:rsidR="0007575D" w:rsidRPr="0007575D" w:rsidRDefault="0007575D" w:rsidP="00B71A4C">
            <w:pPr>
              <w:pStyle w:val="11"/>
              <w:tabs>
                <w:tab w:val="center" w:pos="1989"/>
                <w:tab w:val="right" w:pos="6667"/>
              </w:tabs>
              <w:ind w:left="-180" w:firstLine="180"/>
              <w:rPr>
                <w:rStyle w:val="21"/>
                <w:rFonts w:ascii="Calibri" w:eastAsia="Tahoma" w:hAnsi="Calibri"/>
                <w:sz w:val="28"/>
                <w:szCs w:val="28"/>
              </w:rPr>
            </w:pPr>
          </w:p>
        </w:tc>
        <w:tc>
          <w:tcPr>
            <w:tcW w:w="5883" w:type="dxa"/>
            <w:gridSpan w:val="9"/>
            <w:shd w:val="clear" w:color="auto" w:fill="auto"/>
          </w:tcPr>
          <w:p w:rsidR="0007575D" w:rsidRPr="0007575D" w:rsidRDefault="0007575D" w:rsidP="00B71A4C">
            <w:pPr>
              <w:pStyle w:val="11"/>
              <w:tabs>
                <w:tab w:val="center" w:pos="1989"/>
                <w:tab w:val="right" w:pos="6667"/>
              </w:tabs>
              <w:ind w:left="-180" w:firstLine="180"/>
              <w:rPr>
                <w:rStyle w:val="21"/>
                <w:rFonts w:ascii="Calibri" w:eastAsia="Tahoma" w:hAnsi="Calibri"/>
                <w:sz w:val="28"/>
                <w:szCs w:val="28"/>
              </w:rPr>
            </w:pPr>
            <w:r w:rsidRPr="0007575D">
              <w:rPr>
                <w:rStyle w:val="21"/>
                <w:rFonts w:ascii="Calibri" w:eastAsia="Tahoma" w:hAnsi="Calibri"/>
                <w:sz w:val="28"/>
                <w:szCs w:val="28"/>
              </w:rPr>
              <w:t>Резервирование системы вентиляции</w:t>
            </w:r>
          </w:p>
        </w:tc>
      </w:tr>
      <w:tr w:rsidR="0007575D" w:rsidRPr="0007575D" w:rsidTr="00B050AA">
        <w:tc>
          <w:tcPr>
            <w:tcW w:w="4323" w:type="dxa"/>
            <w:gridSpan w:val="3"/>
            <w:shd w:val="clear" w:color="auto" w:fill="auto"/>
            <w:vAlign w:val="center"/>
          </w:tcPr>
          <w:p w:rsidR="0007575D" w:rsidRPr="0007575D" w:rsidRDefault="0007575D" w:rsidP="00B71A4C">
            <w:pPr>
              <w:pStyle w:val="11"/>
              <w:tabs>
                <w:tab w:val="center" w:pos="1989"/>
                <w:tab w:val="right" w:pos="6667"/>
              </w:tabs>
              <w:ind w:left="-180" w:firstLine="180"/>
              <w:rPr>
                <w:rStyle w:val="21"/>
                <w:rFonts w:ascii="Calibri" w:eastAsia="Tahoma" w:hAnsi="Calibri"/>
                <w:sz w:val="28"/>
                <w:szCs w:val="28"/>
              </w:rPr>
            </w:pPr>
            <w:r w:rsidRPr="0007575D">
              <w:rPr>
                <w:rStyle w:val="21"/>
                <w:rFonts w:ascii="Calibri" w:eastAsia="Tahoma" w:hAnsi="Calibri"/>
                <w:sz w:val="28"/>
                <w:szCs w:val="28"/>
              </w:rPr>
              <w:t>7.4 Система кондиционирования</w:t>
            </w:r>
          </w:p>
        </w:tc>
        <w:tc>
          <w:tcPr>
            <w:tcW w:w="5883" w:type="dxa"/>
            <w:gridSpan w:val="9"/>
            <w:shd w:val="clear" w:color="auto" w:fill="auto"/>
          </w:tcPr>
          <w:p w:rsidR="0007575D" w:rsidRPr="0007575D" w:rsidRDefault="0007575D" w:rsidP="00B71A4C">
            <w:pPr>
              <w:pStyle w:val="11"/>
              <w:tabs>
                <w:tab w:val="center" w:pos="1989"/>
                <w:tab w:val="right" w:pos="6667"/>
              </w:tabs>
              <w:ind w:left="-180" w:firstLine="180"/>
              <w:rPr>
                <w:rStyle w:val="21"/>
                <w:rFonts w:ascii="Calibri" w:eastAsia="Tahoma" w:hAnsi="Calibri"/>
                <w:sz w:val="28"/>
                <w:szCs w:val="28"/>
              </w:rPr>
            </w:pPr>
            <w:r w:rsidRPr="0007575D">
              <w:rPr>
                <w:rStyle w:val="21"/>
                <w:rFonts w:ascii="Calibri" w:eastAsia="Tahoma" w:hAnsi="Calibri"/>
                <w:sz w:val="28"/>
                <w:szCs w:val="28"/>
              </w:rPr>
              <w:t xml:space="preserve">Кондиционер  </w:t>
            </w:r>
            <w:proofErr w:type="spellStart"/>
            <w:r w:rsidRPr="0007575D">
              <w:rPr>
                <w:rStyle w:val="21"/>
                <w:rFonts w:ascii="Calibri" w:eastAsia="Tahoma" w:hAnsi="Calibri"/>
                <w:sz w:val="28"/>
                <w:szCs w:val="28"/>
              </w:rPr>
              <w:t>Общепром</w:t>
            </w:r>
            <w:proofErr w:type="spellEnd"/>
            <w:r w:rsidRPr="0007575D">
              <w:rPr>
                <w:rStyle w:val="21"/>
                <w:rFonts w:ascii="Calibri" w:eastAsia="Tahoma" w:hAnsi="Calibri"/>
                <w:sz w:val="28"/>
                <w:szCs w:val="28"/>
              </w:rPr>
              <w:t>/ взрыв</w:t>
            </w:r>
          </w:p>
        </w:tc>
      </w:tr>
      <w:tr w:rsidR="0007575D" w:rsidRPr="0007575D" w:rsidTr="00B050AA">
        <w:tc>
          <w:tcPr>
            <w:tcW w:w="4323" w:type="dxa"/>
            <w:gridSpan w:val="3"/>
            <w:vMerge w:val="restart"/>
            <w:shd w:val="clear" w:color="auto" w:fill="auto"/>
            <w:vAlign w:val="center"/>
          </w:tcPr>
          <w:p w:rsidR="0007575D" w:rsidRPr="0007575D" w:rsidRDefault="0007575D" w:rsidP="00663B8F">
            <w:pPr>
              <w:pStyle w:val="11"/>
              <w:tabs>
                <w:tab w:val="center" w:pos="1989"/>
                <w:tab w:val="right" w:pos="6667"/>
              </w:tabs>
              <w:ind w:left="22"/>
              <w:rPr>
                <w:rStyle w:val="21"/>
                <w:rFonts w:ascii="Calibri" w:eastAsia="Tahoma" w:hAnsi="Calibri"/>
                <w:sz w:val="28"/>
                <w:szCs w:val="28"/>
              </w:rPr>
            </w:pPr>
            <w:r w:rsidRPr="0007575D">
              <w:rPr>
                <w:rStyle w:val="21"/>
                <w:rFonts w:ascii="Calibri" w:eastAsia="Tahoma" w:hAnsi="Calibri"/>
                <w:sz w:val="28"/>
                <w:szCs w:val="28"/>
              </w:rPr>
              <w:t xml:space="preserve">7.5. </w:t>
            </w:r>
            <w:proofErr w:type="spellStart"/>
            <w:r w:rsidRPr="0007575D">
              <w:rPr>
                <w:rStyle w:val="21"/>
                <w:rFonts w:ascii="Calibri" w:eastAsia="Tahoma" w:hAnsi="Calibri"/>
                <w:sz w:val="28"/>
                <w:szCs w:val="28"/>
              </w:rPr>
              <w:t>КИПиА</w:t>
            </w:r>
            <w:proofErr w:type="spellEnd"/>
            <w:r w:rsidRPr="0007575D">
              <w:rPr>
                <w:rStyle w:val="21"/>
                <w:rFonts w:ascii="Calibri" w:eastAsia="Tahoma" w:hAnsi="Calibri"/>
                <w:sz w:val="28"/>
                <w:szCs w:val="28"/>
              </w:rPr>
              <w:t xml:space="preserve"> системы жизнеобеспечения</w:t>
            </w:r>
          </w:p>
        </w:tc>
        <w:tc>
          <w:tcPr>
            <w:tcW w:w="5883" w:type="dxa"/>
            <w:gridSpan w:val="9"/>
            <w:shd w:val="clear" w:color="auto" w:fill="auto"/>
          </w:tcPr>
          <w:p w:rsidR="0007575D" w:rsidRPr="0007575D" w:rsidRDefault="0007575D" w:rsidP="00B71A4C">
            <w:pPr>
              <w:pStyle w:val="11"/>
              <w:tabs>
                <w:tab w:val="center" w:pos="1989"/>
                <w:tab w:val="right" w:pos="6667"/>
              </w:tabs>
              <w:ind w:left="-180" w:firstLine="180"/>
              <w:rPr>
                <w:rStyle w:val="21"/>
                <w:rFonts w:ascii="Calibri" w:eastAsia="Tahoma" w:hAnsi="Calibri"/>
                <w:sz w:val="28"/>
                <w:szCs w:val="28"/>
              </w:rPr>
            </w:pPr>
            <w:r w:rsidRPr="0007575D">
              <w:rPr>
                <w:rStyle w:val="21"/>
                <w:rFonts w:ascii="Calibri" w:eastAsia="Tahoma" w:hAnsi="Calibri"/>
                <w:sz w:val="28"/>
                <w:szCs w:val="28"/>
              </w:rPr>
              <w:t>Датчик загазованности, марка</w:t>
            </w:r>
          </w:p>
        </w:tc>
      </w:tr>
      <w:tr w:rsidR="0007575D" w:rsidRPr="0007575D" w:rsidTr="00B050AA">
        <w:tc>
          <w:tcPr>
            <w:tcW w:w="4323" w:type="dxa"/>
            <w:gridSpan w:val="3"/>
            <w:vMerge/>
            <w:shd w:val="clear" w:color="auto" w:fill="auto"/>
            <w:vAlign w:val="center"/>
          </w:tcPr>
          <w:p w:rsidR="0007575D" w:rsidRPr="0007575D" w:rsidRDefault="0007575D" w:rsidP="00B71A4C">
            <w:pPr>
              <w:pStyle w:val="11"/>
              <w:tabs>
                <w:tab w:val="center" w:pos="1989"/>
                <w:tab w:val="right" w:pos="6667"/>
              </w:tabs>
              <w:ind w:left="-180" w:firstLine="180"/>
              <w:rPr>
                <w:rStyle w:val="21"/>
                <w:rFonts w:ascii="Calibri" w:eastAsia="Tahoma" w:hAnsi="Calibri"/>
                <w:sz w:val="28"/>
                <w:szCs w:val="28"/>
              </w:rPr>
            </w:pPr>
          </w:p>
        </w:tc>
        <w:tc>
          <w:tcPr>
            <w:tcW w:w="5883" w:type="dxa"/>
            <w:gridSpan w:val="9"/>
            <w:shd w:val="clear" w:color="auto" w:fill="auto"/>
          </w:tcPr>
          <w:p w:rsidR="0007575D" w:rsidRPr="0007575D" w:rsidRDefault="0007575D" w:rsidP="00B71A4C">
            <w:pPr>
              <w:pStyle w:val="11"/>
              <w:tabs>
                <w:tab w:val="center" w:pos="1989"/>
                <w:tab w:val="right" w:pos="6667"/>
              </w:tabs>
              <w:ind w:left="-180" w:firstLine="180"/>
              <w:rPr>
                <w:rStyle w:val="21"/>
                <w:rFonts w:ascii="Calibri" w:eastAsia="Tahoma" w:hAnsi="Calibri"/>
                <w:sz w:val="28"/>
                <w:szCs w:val="28"/>
              </w:rPr>
            </w:pPr>
            <w:r w:rsidRPr="0007575D">
              <w:rPr>
                <w:rStyle w:val="21"/>
                <w:rFonts w:ascii="Calibri" w:eastAsia="Tahoma" w:hAnsi="Calibri"/>
                <w:sz w:val="28"/>
                <w:szCs w:val="28"/>
              </w:rPr>
              <w:t>Датчики пожарной сигнализации</w:t>
            </w:r>
          </w:p>
        </w:tc>
      </w:tr>
      <w:tr w:rsidR="0007575D" w:rsidRPr="0007575D" w:rsidTr="00B050AA">
        <w:tc>
          <w:tcPr>
            <w:tcW w:w="4323" w:type="dxa"/>
            <w:gridSpan w:val="3"/>
            <w:vMerge/>
            <w:shd w:val="clear" w:color="auto" w:fill="auto"/>
            <w:vAlign w:val="center"/>
          </w:tcPr>
          <w:p w:rsidR="0007575D" w:rsidRPr="0007575D" w:rsidRDefault="0007575D" w:rsidP="00B71A4C">
            <w:pPr>
              <w:pStyle w:val="11"/>
              <w:tabs>
                <w:tab w:val="center" w:pos="1989"/>
                <w:tab w:val="right" w:pos="6667"/>
              </w:tabs>
              <w:ind w:left="-180" w:firstLine="180"/>
              <w:rPr>
                <w:rStyle w:val="21"/>
                <w:rFonts w:ascii="Calibri" w:eastAsia="Tahoma" w:hAnsi="Calibri"/>
                <w:sz w:val="28"/>
                <w:szCs w:val="28"/>
              </w:rPr>
            </w:pPr>
          </w:p>
        </w:tc>
        <w:tc>
          <w:tcPr>
            <w:tcW w:w="5883" w:type="dxa"/>
            <w:gridSpan w:val="9"/>
            <w:shd w:val="clear" w:color="auto" w:fill="auto"/>
          </w:tcPr>
          <w:p w:rsidR="0007575D" w:rsidRPr="0007575D" w:rsidRDefault="0007575D" w:rsidP="00B71A4C">
            <w:pPr>
              <w:pStyle w:val="11"/>
              <w:tabs>
                <w:tab w:val="center" w:pos="1989"/>
                <w:tab w:val="right" w:pos="6667"/>
              </w:tabs>
              <w:ind w:left="-180" w:firstLine="180"/>
              <w:rPr>
                <w:rStyle w:val="21"/>
                <w:rFonts w:ascii="Calibri" w:eastAsia="Tahoma" w:hAnsi="Calibri"/>
                <w:sz w:val="28"/>
                <w:szCs w:val="28"/>
              </w:rPr>
            </w:pPr>
            <w:proofErr w:type="spellStart"/>
            <w:r w:rsidRPr="0007575D">
              <w:rPr>
                <w:rStyle w:val="21"/>
                <w:rFonts w:ascii="Calibri" w:eastAsia="Tahoma" w:hAnsi="Calibri"/>
                <w:sz w:val="28"/>
                <w:szCs w:val="28"/>
              </w:rPr>
              <w:t>Оповещатели</w:t>
            </w:r>
            <w:proofErr w:type="spellEnd"/>
            <w:r w:rsidRPr="0007575D">
              <w:rPr>
                <w:rStyle w:val="21"/>
                <w:rFonts w:ascii="Calibri" w:eastAsia="Tahoma" w:hAnsi="Calibri"/>
                <w:sz w:val="28"/>
                <w:szCs w:val="28"/>
              </w:rPr>
              <w:t xml:space="preserve"> аварийных ситуаций:</w:t>
            </w:r>
          </w:p>
          <w:p w:rsidR="0007575D" w:rsidRPr="0007575D" w:rsidRDefault="00816FA8" w:rsidP="00B71A4C">
            <w:pPr>
              <w:pStyle w:val="11"/>
              <w:tabs>
                <w:tab w:val="center" w:pos="1989"/>
                <w:tab w:val="right" w:pos="6667"/>
              </w:tabs>
              <w:ind w:left="-180" w:firstLine="180"/>
              <w:rPr>
                <w:rStyle w:val="21"/>
                <w:rFonts w:ascii="Calibri" w:eastAsia="Tahoma" w:hAnsi="Calibri"/>
                <w:sz w:val="28"/>
                <w:szCs w:val="28"/>
              </w:rPr>
            </w:pPr>
            <w:r>
              <w:rPr>
                <w:rStyle w:val="21"/>
                <w:rFonts w:ascii="Calibri" w:eastAsia="Tahoma" w:hAnsi="Calibri"/>
                <w:sz w:val="28"/>
                <w:szCs w:val="28"/>
              </w:rPr>
              <w:t xml:space="preserve"> □ световой,                </w:t>
            </w:r>
            <w:r w:rsidR="0007575D" w:rsidRPr="0007575D">
              <w:rPr>
                <w:rStyle w:val="21"/>
                <w:rFonts w:ascii="Calibri" w:eastAsia="Tahoma" w:hAnsi="Calibri"/>
                <w:sz w:val="28"/>
                <w:szCs w:val="28"/>
              </w:rPr>
              <w:t>□ звуковой</w:t>
            </w:r>
          </w:p>
        </w:tc>
      </w:tr>
      <w:tr w:rsidR="0007575D" w:rsidRPr="0007575D" w:rsidTr="00B050AA">
        <w:tc>
          <w:tcPr>
            <w:tcW w:w="4323" w:type="dxa"/>
            <w:gridSpan w:val="3"/>
            <w:shd w:val="clear" w:color="auto" w:fill="auto"/>
            <w:vAlign w:val="center"/>
          </w:tcPr>
          <w:p w:rsidR="0007575D" w:rsidRPr="0007575D" w:rsidRDefault="0007575D" w:rsidP="00B71A4C">
            <w:pPr>
              <w:pStyle w:val="11"/>
              <w:tabs>
                <w:tab w:val="center" w:pos="1989"/>
                <w:tab w:val="right" w:pos="6667"/>
              </w:tabs>
              <w:ind w:left="-180" w:firstLine="180"/>
              <w:rPr>
                <w:rStyle w:val="21"/>
                <w:rFonts w:ascii="Calibri" w:eastAsia="Tahoma" w:hAnsi="Calibri"/>
                <w:sz w:val="28"/>
                <w:szCs w:val="28"/>
              </w:rPr>
            </w:pPr>
            <w:r w:rsidRPr="0007575D">
              <w:rPr>
                <w:rStyle w:val="21"/>
                <w:rFonts w:ascii="Calibri" w:eastAsia="Tahoma" w:hAnsi="Calibri"/>
                <w:sz w:val="28"/>
                <w:szCs w:val="28"/>
              </w:rPr>
              <w:t>7.6 Система пожаротушения</w:t>
            </w:r>
          </w:p>
        </w:tc>
        <w:tc>
          <w:tcPr>
            <w:tcW w:w="5883" w:type="dxa"/>
            <w:gridSpan w:val="9"/>
            <w:shd w:val="clear" w:color="auto" w:fill="auto"/>
          </w:tcPr>
          <w:p w:rsidR="0007575D" w:rsidRPr="0007575D" w:rsidRDefault="0007575D" w:rsidP="00B71A4C">
            <w:pPr>
              <w:pStyle w:val="11"/>
              <w:tabs>
                <w:tab w:val="center" w:pos="1989"/>
                <w:tab w:val="right" w:pos="6667"/>
              </w:tabs>
              <w:ind w:left="-180" w:firstLine="180"/>
              <w:rPr>
                <w:rStyle w:val="21"/>
                <w:rFonts w:ascii="Calibri" w:eastAsia="Tahoma" w:hAnsi="Calibri"/>
                <w:sz w:val="28"/>
                <w:szCs w:val="28"/>
              </w:rPr>
            </w:pPr>
            <w:r w:rsidRPr="0007575D">
              <w:rPr>
                <w:rStyle w:val="21"/>
                <w:rFonts w:ascii="Calibri" w:eastAsia="Tahoma" w:hAnsi="Calibri"/>
                <w:sz w:val="28"/>
                <w:szCs w:val="28"/>
              </w:rPr>
              <w:t>Порошковая</w:t>
            </w:r>
          </w:p>
          <w:p w:rsidR="0007575D" w:rsidRPr="0007575D" w:rsidRDefault="0007575D" w:rsidP="00B71A4C">
            <w:pPr>
              <w:pStyle w:val="11"/>
              <w:tabs>
                <w:tab w:val="center" w:pos="1989"/>
                <w:tab w:val="right" w:pos="6667"/>
              </w:tabs>
              <w:ind w:left="-180" w:firstLine="180"/>
              <w:rPr>
                <w:rStyle w:val="21"/>
                <w:rFonts w:ascii="Calibri" w:eastAsia="Tahoma" w:hAnsi="Calibri"/>
                <w:sz w:val="28"/>
                <w:szCs w:val="28"/>
              </w:rPr>
            </w:pPr>
            <w:r w:rsidRPr="0007575D">
              <w:rPr>
                <w:rStyle w:val="21"/>
                <w:rFonts w:ascii="Calibri" w:eastAsia="Tahoma" w:hAnsi="Calibri"/>
                <w:sz w:val="28"/>
                <w:szCs w:val="28"/>
              </w:rPr>
              <w:t>Газовая</w:t>
            </w:r>
          </w:p>
          <w:p w:rsidR="0007575D" w:rsidRPr="0007575D" w:rsidRDefault="0007575D" w:rsidP="00B71A4C">
            <w:pPr>
              <w:pStyle w:val="11"/>
              <w:tabs>
                <w:tab w:val="center" w:pos="1989"/>
                <w:tab w:val="right" w:pos="6667"/>
              </w:tabs>
              <w:ind w:left="-180" w:firstLine="180"/>
              <w:rPr>
                <w:rStyle w:val="21"/>
                <w:rFonts w:ascii="Calibri" w:eastAsia="Tahoma" w:hAnsi="Calibri"/>
                <w:sz w:val="28"/>
                <w:szCs w:val="28"/>
              </w:rPr>
            </w:pPr>
            <w:r w:rsidRPr="0007575D">
              <w:rPr>
                <w:rStyle w:val="21"/>
                <w:rFonts w:ascii="Calibri" w:eastAsia="Tahoma" w:hAnsi="Calibri"/>
                <w:sz w:val="28"/>
                <w:szCs w:val="28"/>
              </w:rPr>
              <w:t>Нет</w:t>
            </w:r>
          </w:p>
        </w:tc>
      </w:tr>
      <w:tr w:rsidR="0007575D" w:rsidRPr="0007575D" w:rsidTr="00B050AA">
        <w:tc>
          <w:tcPr>
            <w:tcW w:w="4323" w:type="dxa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7575D" w:rsidRPr="0007575D" w:rsidRDefault="0007575D" w:rsidP="00B71A4C">
            <w:pPr>
              <w:pStyle w:val="11"/>
              <w:tabs>
                <w:tab w:val="center" w:pos="1989"/>
                <w:tab w:val="right" w:pos="6667"/>
              </w:tabs>
              <w:ind w:left="-180" w:firstLine="180"/>
              <w:rPr>
                <w:rStyle w:val="21"/>
                <w:rFonts w:ascii="Calibri" w:eastAsia="Tahoma" w:hAnsi="Calibri"/>
                <w:sz w:val="28"/>
                <w:szCs w:val="28"/>
              </w:rPr>
            </w:pPr>
            <w:r w:rsidRPr="0007575D">
              <w:rPr>
                <w:rStyle w:val="21"/>
                <w:rFonts w:ascii="Calibri" w:eastAsia="Tahoma" w:hAnsi="Calibri"/>
                <w:sz w:val="28"/>
                <w:szCs w:val="28"/>
              </w:rPr>
              <w:t>7.7 Охранная сигнализация</w:t>
            </w:r>
          </w:p>
        </w:tc>
        <w:tc>
          <w:tcPr>
            <w:tcW w:w="5883" w:type="dxa"/>
            <w:gridSpan w:val="9"/>
            <w:tcBorders>
              <w:bottom w:val="single" w:sz="12" w:space="0" w:color="auto"/>
            </w:tcBorders>
            <w:shd w:val="clear" w:color="auto" w:fill="auto"/>
          </w:tcPr>
          <w:p w:rsidR="0007575D" w:rsidRPr="0007575D" w:rsidRDefault="0007575D" w:rsidP="00B71A4C">
            <w:pPr>
              <w:pStyle w:val="11"/>
              <w:tabs>
                <w:tab w:val="center" w:pos="1989"/>
                <w:tab w:val="right" w:pos="6667"/>
              </w:tabs>
              <w:ind w:left="-180" w:firstLine="180"/>
              <w:rPr>
                <w:rStyle w:val="21"/>
                <w:rFonts w:ascii="Calibri" w:eastAsia="Tahoma" w:hAnsi="Calibri"/>
                <w:sz w:val="28"/>
                <w:szCs w:val="28"/>
              </w:rPr>
            </w:pPr>
            <w:r w:rsidRPr="0007575D">
              <w:rPr>
                <w:rStyle w:val="21"/>
                <w:rFonts w:ascii="Calibri" w:eastAsia="Tahoma" w:hAnsi="Calibri"/>
                <w:sz w:val="28"/>
                <w:szCs w:val="28"/>
              </w:rPr>
              <w:t>□ Да □ Нет</w:t>
            </w:r>
          </w:p>
        </w:tc>
      </w:tr>
      <w:tr w:rsidR="0007575D" w:rsidRPr="0007575D" w:rsidTr="00B050AA">
        <w:tc>
          <w:tcPr>
            <w:tcW w:w="10206" w:type="dxa"/>
            <w:gridSpan w:val="12"/>
            <w:shd w:val="clear" w:color="auto" w:fill="DEEAF6" w:themeFill="accent1" w:themeFillTint="33"/>
          </w:tcPr>
          <w:p w:rsidR="0007575D" w:rsidRPr="0007575D" w:rsidRDefault="00663B8F" w:rsidP="00B71A4C">
            <w:pPr>
              <w:pStyle w:val="11"/>
              <w:tabs>
                <w:tab w:val="center" w:pos="1989"/>
                <w:tab w:val="right" w:pos="6667"/>
              </w:tabs>
              <w:ind w:left="-180" w:firstLine="180"/>
              <w:rPr>
                <w:rStyle w:val="21"/>
                <w:rFonts w:ascii="Calibri" w:eastAsia="Tahoma" w:hAnsi="Calibri"/>
                <w:b/>
                <w:color w:val="1F497D"/>
                <w:sz w:val="28"/>
                <w:szCs w:val="28"/>
              </w:rPr>
            </w:pPr>
            <w:r>
              <w:rPr>
                <w:rStyle w:val="21"/>
                <w:rFonts w:ascii="Calibri" w:eastAsia="Tahoma" w:hAnsi="Calibri"/>
                <w:b/>
                <w:sz w:val="28"/>
                <w:szCs w:val="28"/>
              </w:rPr>
              <w:t xml:space="preserve">8 </w:t>
            </w:r>
            <w:r w:rsidRPr="00663B8F">
              <w:rPr>
                <w:rStyle w:val="21"/>
                <w:rFonts w:ascii="Calibri" w:eastAsia="Tahoma" w:hAnsi="Calibri"/>
                <w:b/>
                <w:sz w:val="28"/>
                <w:szCs w:val="28"/>
              </w:rPr>
              <w:t>ДОПОЛНИТЕЛЬНЫЕ ТРЕБОВАНИЯ</w:t>
            </w:r>
          </w:p>
        </w:tc>
      </w:tr>
      <w:tr w:rsidR="0007575D" w:rsidRPr="0007575D" w:rsidTr="00B050AA">
        <w:tc>
          <w:tcPr>
            <w:tcW w:w="8290" w:type="dxa"/>
            <w:gridSpan w:val="10"/>
            <w:shd w:val="clear" w:color="auto" w:fill="auto"/>
          </w:tcPr>
          <w:p w:rsidR="0007575D" w:rsidRPr="0007575D" w:rsidRDefault="00663B8F" w:rsidP="00663B8F">
            <w:pPr>
              <w:pStyle w:val="11"/>
              <w:tabs>
                <w:tab w:val="center" w:pos="1989"/>
                <w:tab w:val="right" w:pos="6667"/>
              </w:tabs>
              <w:rPr>
                <w:rStyle w:val="21"/>
                <w:rFonts w:ascii="Calibri" w:eastAsia="Tahoma" w:hAnsi="Calibri"/>
                <w:sz w:val="28"/>
                <w:szCs w:val="28"/>
              </w:rPr>
            </w:pPr>
            <w:r>
              <w:rPr>
                <w:rStyle w:val="21"/>
                <w:rFonts w:ascii="Calibri" w:eastAsia="Tahoma" w:hAnsi="Calibri"/>
                <w:sz w:val="28"/>
                <w:szCs w:val="28"/>
              </w:rPr>
              <w:t>8.1</w:t>
            </w:r>
            <w:r w:rsidR="0007575D" w:rsidRPr="0007575D">
              <w:rPr>
                <w:rStyle w:val="21"/>
                <w:rFonts w:ascii="Calibri" w:eastAsia="Tahoma" w:hAnsi="Calibri"/>
                <w:sz w:val="28"/>
                <w:szCs w:val="28"/>
              </w:rPr>
              <w:t>. Окраску произвести в соответствии с требованиями (приложить образец)</w:t>
            </w:r>
          </w:p>
        </w:tc>
        <w:tc>
          <w:tcPr>
            <w:tcW w:w="1916" w:type="dxa"/>
            <w:gridSpan w:val="2"/>
            <w:shd w:val="clear" w:color="auto" w:fill="auto"/>
            <w:vAlign w:val="center"/>
          </w:tcPr>
          <w:p w:rsidR="0007575D" w:rsidRPr="0007575D" w:rsidRDefault="0007575D" w:rsidP="00B71A4C">
            <w:pPr>
              <w:pStyle w:val="11"/>
              <w:tabs>
                <w:tab w:val="center" w:pos="1989"/>
                <w:tab w:val="right" w:pos="6667"/>
              </w:tabs>
              <w:ind w:left="-180" w:firstLine="180"/>
              <w:rPr>
                <w:rStyle w:val="21"/>
                <w:rFonts w:ascii="Calibri" w:eastAsia="Tahoma" w:hAnsi="Calibri"/>
                <w:sz w:val="28"/>
                <w:szCs w:val="28"/>
              </w:rPr>
            </w:pPr>
            <w:r w:rsidRPr="0007575D">
              <w:rPr>
                <w:rStyle w:val="21"/>
                <w:rFonts w:ascii="Calibri" w:eastAsia="Tahoma" w:hAnsi="Calibri"/>
                <w:sz w:val="28"/>
                <w:szCs w:val="28"/>
              </w:rPr>
              <w:t>□ Да □ Нет</w:t>
            </w:r>
          </w:p>
        </w:tc>
      </w:tr>
      <w:tr w:rsidR="0007575D" w:rsidRPr="0007575D" w:rsidTr="00B050AA">
        <w:tc>
          <w:tcPr>
            <w:tcW w:w="8290" w:type="dxa"/>
            <w:gridSpan w:val="10"/>
            <w:shd w:val="clear" w:color="auto" w:fill="auto"/>
          </w:tcPr>
          <w:p w:rsidR="0007575D" w:rsidRPr="0007575D" w:rsidRDefault="00663B8F" w:rsidP="00663B8F">
            <w:pPr>
              <w:pStyle w:val="11"/>
              <w:tabs>
                <w:tab w:val="center" w:pos="1989"/>
                <w:tab w:val="right" w:pos="6667"/>
              </w:tabs>
              <w:rPr>
                <w:rStyle w:val="21"/>
                <w:rFonts w:ascii="Calibri" w:eastAsia="Tahoma" w:hAnsi="Calibri"/>
                <w:sz w:val="28"/>
                <w:szCs w:val="28"/>
              </w:rPr>
            </w:pPr>
            <w:r>
              <w:rPr>
                <w:rStyle w:val="21"/>
                <w:rFonts w:ascii="Calibri" w:eastAsia="Tahoma" w:hAnsi="Calibri"/>
                <w:sz w:val="28"/>
                <w:szCs w:val="28"/>
              </w:rPr>
              <w:lastRenderedPageBreak/>
              <w:t>8.2</w:t>
            </w:r>
            <w:r w:rsidR="0007575D" w:rsidRPr="0007575D">
              <w:rPr>
                <w:rStyle w:val="21"/>
                <w:rFonts w:ascii="Calibri" w:eastAsia="Tahoma" w:hAnsi="Calibri"/>
                <w:sz w:val="28"/>
                <w:szCs w:val="28"/>
              </w:rPr>
              <w:t>. Разместить технологическую схему блока в технологическом отсеке БДР</w:t>
            </w:r>
          </w:p>
        </w:tc>
        <w:tc>
          <w:tcPr>
            <w:tcW w:w="1916" w:type="dxa"/>
            <w:gridSpan w:val="2"/>
            <w:shd w:val="clear" w:color="auto" w:fill="auto"/>
            <w:vAlign w:val="center"/>
          </w:tcPr>
          <w:p w:rsidR="0007575D" w:rsidRPr="0007575D" w:rsidRDefault="0007575D" w:rsidP="00B71A4C">
            <w:pPr>
              <w:pStyle w:val="11"/>
              <w:tabs>
                <w:tab w:val="center" w:pos="1989"/>
                <w:tab w:val="right" w:pos="6667"/>
              </w:tabs>
              <w:ind w:left="-180" w:firstLine="180"/>
              <w:rPr>
                <w:rStyle w:val="21"/>
                <w:rFonts w:ascii="Calibri" w:eastAsia="Tahoma" w:hAnsi="Calibri"/>
                <w:sz w:val="28"/>
                <w:szCs w:val="28"/>
              </w:rPr>
            </w:pPr>
            <w:r w:rsidRPr="0007575D">
              <w:rPr>
                <w:rStyle w:val="21"/>
                <w:rFonts w:ascii="Calibri" w:eastAsia="Tahoma" w:hAnsi="Calibri"/>
                <w:sz w:val="28"/>
                <w:szCs w:val="28"/>
              </w:rPr>
              <w:t>□ Да □ Нет</w:t>
            </w:r>
          </w:p>
        </w:tc>
      </w:tr>
      <w:tr w:rsidR="0007575D" w:rsidRPr="0007575D" w:rsidTr="00B050AA">
        <w:tc>
          <w:tcPr>
            <w:tcW w:w="8290" w:type="dxa"/>
            <w:gridSpan w:val="10"/>
            <w:shd w:val="clear" w:color="auto" w:fill="auto"/>
          </w:tcPr>
          <w:p w:rsidR="0007575D" w:rsidRPr="0007575D" w:rsidRDefault="00663B8F" w:rsidP="00B71A4C">
            <w:pPr>
              <w:pStyle w:val="11"/>
              <w:tabs>
                <w:tab w:val="center" w:pos="1989"/>
                <w:tab w:val="right" w:pos="6667"/>
              </w:tabs>
              <w:ind w:left="-180" w:firstLine="180"/>
              <w:rPr>
                <w:rStyle w:val="21"/>
                <w:rFonts w:ascii="Calibri" w:eastAsia="Tahoma" w:hAnsi="Calibri"/>
                <w:sz w:val="28"/>
                <w:szCs w:val="28"/>
              </w:rPr>
            </w:pPr>
            <w:r>
              <w:rPr>
                <w:rStyle w:val="21"/>
                <w:rFonts w:ascii="Calibri" w:eastAsia="Tahoma" w:hAnsi="Calibri"/>
                <w:sz w:val="28"/>
                <w:szCs w:val="28"/>
              </w:rPr>
              <w:t>8.3</w:t>
            </w:r>
            <w:r w:rsidR="0007575D" w:rsidRPr="0007575D">
              <w:rPr>
                <w:rStyle w:val="21"/>
                <w:rFonts w:ascii="Calibri" w:eastAsia="Tahoma" w:hAnsi="Calibri"/>
                <w:sz w:val="28"/>
                <w:szCs w:val="28"/>
              </w:rPr>
              <w:t>. Предусмотреть таль (электрическая/ручная)</w:t>
            </w:r>
          </w:p>
        </w:tc>
        <w:tc>
          <w:tcPr>
            <w:tcW w:w="1916" w:type="dxa"/>
            <w:gridSpan w:val="2"/>
            <w:shd w:val="clear" w:color="auto" w:fill="auto"/>
            <w:vAlign w:val="center"/>
          </w:tcPr>
          <w:p w:rsidR="0007575D" w:rsidRPr="0007575D" w:rsidRDefault="0007575D" w:rsidP="00B71A4C">
            <w:pPr>
              <w:pStyle w:val="11"/>
              <w:tabs>
                <w:tab w:val="center" w:pos="1989"/>
                <w:tab w:val="right" w:pos="6667"/>
              </w:tabs>
              <w:ind w:left="-180" w:firstLine="180"/>
              <w:rPr>
                <w:rStyle w:val="21"/>
                <w:rFonts w:ascii="Calibri" w:eastAsia="Tahoma" w:hAnsi="Calibri"/>
                <w:sz w:val="28"/>
                <w:szCs w:val="28"/>
              </w:rPr>
            </w:pPr>
            <w:r w:rsidRPr="0007575D">
              <w:rPr>
                <w:rStyle w:val="21"/>
                <w:rFonts w:ascii="Calibri" w:eastAsia="Tahoma" w:hAnsi="Calibri"/>
                <w:sz w:val="28"/>
                <w:szCs w:val="28"/>
              </w:rPr>
              <w:t>□ Да □ Нет</w:t>
            </w:r>
          </w:p>
        </w:tc>
      </w:tr>
    </w:tbl>
    <w:p w:rsidR="005A3873" w:rsidRDefault="005A3873" w:rsidP="00FE6D5F">
      <w:pPr>
        <w:rPr>
          <w:sz w:val="40"/>
        </w:rPr>
      </w:pPr>
    </w:p>
    <w:tbl>
      <w:tblPr>
        <w:tblW w:w="10206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06"/>
      </w:tblGrid>
      <w:tr w:rsidR="00501627" w:rsidRPr="009677DB" w:rsidTr="00501627">
        <w:tc>
          <w:tcPr>
            <w:tcW w:w="10206" w:type="dxa"/>
            <w:shd w:val="clear" w:color="auto" w:fill="DBE5F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1627" w:rsidRPr="009677DB" w:rsidRDefault="00663B8F" w:rsidP="009677D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b/>
                <w:bCs/>
                <w:i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Trebuchet MS"/>
                <w:sz w:val="28"/>
                <w:szCs w:val="28"/>
              </w:rPr>
              <w:t>8.4</w:t>
            </w:r>
            <w:r w:rsidR="00501627" w:rsidRPr="00F40924">
              <w:rPr>
                <w:rFonts w:eastAsia="Trebuchet MS"/>
                <w:sz w:val="28"/>
                <w:szCs w:val="28"/>
              </w:rPr>
              <w:t>.</w:t>
            </w:r>
            <w:r w:rsidR="00501627" w:rsidRPr="00F40924">
              <w:rPr>
                <w:rFonts w:eastAsia="SimSun" w:cs="Mangal"/>
                <w:b/>
                <w:bCs/>
                <w:iCs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="006B2D89" w:rsidRPr="00F40924">
              <w:rPr>
                <w:rFonts w:eastAsia="Trebuchet MS"/>
                <w:b/>
                <w:sz w:val="28"/>
                <w:szCs w:val="28"/>
              </w:rPr>
              <w:t>Дополнит</w:t>
            </w:r>
            <w:r w:rsidR="006B2D89">
              <w:rPr>
                <w:rFonts w:eastAsia="Trebuchet MS"/>
                <w:b/>
                <w:sz w:val="28"/>
                <w:szCs w:val="28"/>
              </w:rPr>
              <w:t>ельные т</w:t>
            </w:r>
            <w:r w:rsidR="006B2D89" w:rsidRPr="00F40924">
              <w:rPr>
                <w:rFonts w:eastAsia="Trebuchet MS"/>
                <w:b/>
                <w:sz w:val="28"/>
                <w:szCs w:val="28"/>
              </w:rPr>
              <w:t>ребования Заказчика</w:t>
            </w:r>
            <w:r w:rsidR="00501627" w:rsidRPr="00F40924">
              <w:rPr>
                <w:rFonts w:eastAsia="Trebuchet MS"/>
                <w:b/>
                <w:sz w:val="28"/>
                <w:szCs w:val="28"/>
              </w:rPr>
              <w:t>:</w:t>
            </w:r>
          </w:p>
        </w:tc>
      </w:tr>
      <w:tr w:rsidR="006D5F1F" w:rsidRPr="009677DB" w:rsidTr="0078639B">
        <w:trPr>
          <w:trHeight w:val="3860"/>
        </w:trPr>
        <w:tc>
          <w:tcPr>
            <w:tcW w:w="10206" w:type="dxa"/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5F1F" w:rsidRPr="00F40924" w:rsidRDefault="006D5F1F" w:rsidP="009677D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Trebuchet MS"/>
                <w:sz w:val="28"/>
                <w:szCs w:val="28"/>
              </w:rPr>
            </w:pPr>
          </w:p>
        </w:tc>
      </w:tr>
    </w:tbl>
    <w:p w:rsidR="009677DB" w:rsidRPr="00FE6D5F" w:rsidRDefault="009677DB" w:rsidP="00FE6D5F">
      <w:pPr>
        <w:rPr>
          <w:sz w:val="40"/>
        </w:rPr>
      </w:pPr>
    </w:p>
    <w:sectPr w:rsidR="009677DB" w:rsidRPr="00FE6D5F" w:rsidSect="001D1377">
      <w:headerReference w:type="default" r:id="rId10"/>
      <w:footerReference w:type="even" r:id="rId11"/>
      <w:footerReference w:type="default" r:id="rId12"/>
      <w:footerReference w:type="first" r:id="rId13"/>
      <w:pgSz w:w="11906" w:h="16838"/>
      <w:pgMar w:top="709" w:right="850" w:bottom="1276" w:left="851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65A5" w:rsidRDefault="007365A5" w:rsidP="00303FBB">
      <w:pPr>
        <w:spacing w:after="0" w:line="240" w:lineRule="auto"/>
      </w:pPr>
      <w:r>
        <w:separator/>
      </w:r>
    </w:p>
  </w:endnote>
  <w:endnote w:type="continuationSeparator" w:id="0">
    <w:p w:rsidR="007365A5" w:rsidRDefault="007365A5" w:rsidP="00303F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377" w:rsidRDefault="001D1377">
    <w:pPr>
      <w:pStyle w:val="a6"/>
    </w:pPr>
  </w:p>
  <w:p w:rsidR="00CA20D7" w:rsidRDefault="00CA20D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860" w:type="pct"/>
      <w:tblInd w:w="-1701" w:type="dxa"/>
      <w:shd w:val="clear" w:color="auto" w:fill="60758A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6379"/>
      <w:gridCol w:w="6602"/>
      <w:gridCol w:w="5102"/>
    </w:tblGrid>
    <w:tr w:rsidR="002949B5" w:rsidTr="001D1377">
      <w:trPr>
        <w:trHeight w:hRule="exact" w:val="397"/>
      </w:trPr>
      <w:tc>
        <w:tcPr>
          <w:tcW w:w="6379" w:type="dxa"/>
          <w:shd w:val="clear" w:color="auto" w:fill="60758A"/>
          <w:tcMar>
            <w:top w:w="0" w:type="dxa"/>
            <w:bottom w:w="0" w:type="dxa"/>
          </w:tcMar>
          <w:vAlign w:val="center"/>
        </w:tcPr>
        <w:p w:rsidR="002949B5" w:rsidRDefault="002949B5" w:rsidP="00AF6B2F">
          <w:pPr>
            <w:pStyle w:val="a4"/>
            <w:tabs>
              <w:tab w:val="clear" w:pos="4677"/>
              <w:tab w:val="clear" w:pos="9355"/>
            </w:tabs>
            <w:ind w:left="27" w:right="-2677"/>
            <w:rPr>
              <w:caps/>
              <w:sz w:val="18"/>
            </w:rPr>
          </w:pPr>
          <w:r>
            <w:rPr>
              <w:caps/>
              <w:noProof/>
              <w:sz w:val="18"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624205</wp:posOffset>
                </wp:positionH>
                <wp:positionV relativeFrom="page">
                  <wp:posOffset>46990</wp:posOffset>
                </wp:positionV>
                <wp:extent cx="1594485" cy="419100"/>
                <wp:effectExtent l="0" t="0" r="5715" b="0"/>
                <wp:wrapNone/>
                <wp:docPr id="60" name="Рисунок 6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94485" cy="4191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602" w:type="dxa"/>
          <w:shd w:val="clear" w:color="auto" w:fill="60758A"/>
          <w:vAlign w:val="center"/>
        </w:tcPr>
        <w:p w:rsidR="002949B5" w:rsidRPr="00475337" w:rsidRDefault="002949B5" w:rsidP="001D1377">
          <w:pPr>
            <w:pStyle w:val="a4"/>
            <w:tabs>
              <w:tab w:val="clear" w:pos="4677"/>
              <w:tab w:val="clear" w:pos="9355"/>
            </w:tabs>
            <w:ind w:right="670"/>
            <w:jc w:val="right"/>
            <w:rPr>
              <w:caps/>
              <w:sz w:val="24"/>
              <w:szCs w:val="24"/>
              <w:lang w:val="en-US"/>
            </w:rPr>
          </w:pPr>
          <w:r w:rsidRPr="00475337">
            <w:rPr>
              <w:caps/>
              <w:color w:val="FFFFFF" w:themeColor="background1"/>
              <w:sz w:val="24"/>
              <w:szCs w:val="24"/>
              <w:lang w:val="en-US"/>
            </w:rPr>
            <w:fldChar w:fldCharType="begin"/>
          </w:r>
          <w:r w:rsidRPr="00475337">
            <w:rPr>
              <w:caps/>
              <w:color w:val="FFFFFF" w:themeColor="background1"/>
              <w:sz w:val="24"/>
              <w:szCs w:val="24"/>
              <w:lang w:val="en-US"/>
            </w:rPr>
            <w:instrText>PAGE   \* MERGEFORMAT</w:instrText>
          </w:r>
          <w:r w:rsidRPr="00475337">
            <w:rPr>
              <w:caps/>
              <w:color w:val="FFFFFF" w:themeColor="background1"/>
              <w:sz w:val="24"/>
              <w:szCs w:val="24"/>
              <w:lang w:val="en-US"/>
            </w:rPr>
            <w:fldChar w:fldCharType="separate"/>
          </w:r>
          <w:r w:rsidR="005F57F4">
            <w:rPr>
              <w:caps/>
              <w:noProof/>
              <w:color w:val="FFFFFF" w:themeColor="background1"/>
              <w:sz w:val="24"/>
              <w:szCs w:val="24"/>
              <w:lang w:val="en-US"/>
            </w:rPr>
            <w:t>2</w:t>
          </w:r>
          <w:r w:rsidRPr="00475337">
            <w:rPr>
              <w:caps/>
              <w:color w:val="FFFFFF" w:themeColor="background1"/>
              <w:sz w:val="24"/>
              <w:szCs w:val="24"/>
              <w:lang w:val="en-US"/>
            </w:rPr>
            <w:fldChar w:fldCharType="end"/>
          </w:r>
        </w:p>
      </w:tc>
      <w:tc>
        <w:tcPr>
          <w:tcW w:w="5102" w:type="dxa"/>
          <w:shd w:val="clear" w:color="auto" w:fill="60758A"/>
          <w:tcMar>
            <w:top w:w="0" w:type="dxa"/>
            <w:bottom w:w="0" w:type="dxa"/>
          </w:tcMar>
          <w:vAlign w:val="center"/>
        </w:tcPr>
        <w:p w:rsidR="002949B5" w:rsidRDefault="002949B5">
          <w:pPr>
            <w:pStyle w:val="a4"/>
            <w:tabs>
              <w:tab w:val="clear" w:pos="4677"/>
              <w:tab w:val="clear" w:pos="9355"/>
            </w:tabs>
            <w:jc w:val="right"/>
            <w:rPr>
              <w:caps/>
              <w:sz w:val="18"/>
            </w:rPr>
          </w:pPr>
        </w:p>
      </w:tc>
    </w:tr>
    <w:tr w:rsidR="002949B5" w:rsidTr="001D1377">
      <w:trPr>
        <w:trHeight w:hRule="exact" w:val="397"/>
      </w:trPr>
      <w:tc>
        <w:tcPr>
          <w:tcW w:w="6379" w:type="dxa"/>
          <w:shd w:val="clear" w:color="auto" w:fill="60758A"/>
          <w:tcMar>
            <w:top w:w="0" w:type="dxa"/>
            <w:bottom w:w="0" w:type="dxa"/>
          </w:tcMar>
          <w:vAlign w:val="center"/>
        </w:tcPr>
        <w:p w:rsidR="002949B5" w:rsidRDefault="002949B5" w:rsidP="00AF6B2F">
          <w:pPr>
            <w:pStyle w:val="a4"/>
            <w:tabs>
              <w:tab w:val="clear" w:pos="4677"/>
              <w:tab w:val="clear" w:pos="9355"/>
            </w:tabs>
            <w:ind w:left="27" w:right="-2677"/>
            <w:rPr>
              <w:caps/>
              <w:noProof/>
              <w:sz w:val="18"/>
            </w:rPr>
          </w:pPr>
        </w:p>
      </w:tc>
      <w:tc>
        <w:tcPr>
          <w:tcW w:w="6602" w:type="dxa"/>
          <w:shd w:val="clear" w:color="auto" w:fill="60758A"/>
          <w:vAlign w:val="center"/>
        </w:tcPr>
        <w:p w:rsidR="002949B5" w:rsidRPr="00C24044" w:rsidRDefault="002949B5" w:rsidP="001D1377">
          <w:pPr>
            <w:pStyle w:val="a4"/>
            <w:tabs>
              <w:tab w:val="clear" w:pos="4677"/>
              <w:tab w:val="clear" w:pos="9355"/>
            </w:tabs>
            <w:ind w:right="670"/>
            <w:jc w:val="right"/>
            <w:rPr>
              <w:caps/>
              <w:color w:val="FFFFFF" w:themeColor="background1"/>
              <w:sz w:val="28"/>
              <w:szCs w:val="28"/>
              <w:lang w:val="en-US"/>
            </w:rPr>
          </w:pPr>
          <w:proofErr w:type="gramStart"/>
          <w:r w:rsidRPr="00C24044">
            <w:rPr>
              <w:color w:val="FFFFFF" w:themeColor="background1"/>
              <w:sz w:val="28"/>
              <w:szCs w:val="28"/>
              <w:lang w:val="en-US"/>
            </w:rPr>
            <w:t>www</w:t>
          </w:r>
          <w:proofErr w:type="gramEnd"/>
          <w:r w:rsidRPr="00C24044">
            <w:rPr>
              <w:color w:val="FFFFFF" w:themeColor="background1"/>
              <w:sz w:val="28"/>
              <w:szCs w:val="28"/>
              <w:lang w:val="en-US"/>
            </w:rPr>
            <w:t>.</w:t>
          </w:r>
          <w:sdt>
            <w:sdtPr>
              <w:rPr>
                <w:caps/>
                <w:color w:val="FFFFFF" w:themeColor="background1"/>
                <w:sz w:val="28"/>
                <w:szCs w:val="28"/>
                <w:lang w:val="en-US"/>
              </w:rPr>
              <w:alias w:val="Адрес организации"/>
              <w:tag w:val=""/>
              <w:id w:val="-1109736849"/>
              <w:placeholder>
                <w:docPart w:val="C1998E55B360469684DAC9C0F54AB916"/>
              </w:placeholder>
              <w:dataBinding w:prefixMappings="xmlns:ns0='http://schemas.microsoft.com/office/2006/coverPageProps' " w:xpath="/ns0:CoverPageProperties[1]/ns0:CompanyAddress[1]" w:storeItemID="{55AF091B-3C7A-41E3-B477-F2FDAA23CFDA}"/>
              <w:text/>
            </w:sdtPr>
            <w:sdtEndPr/>
            <w:sdtContent>
              <w:r>
                <w:rPr>
                  <w:color w:val="FFFFFF" w:themeColor="background1"/>
                  <w:sz w:val="28"/>
                  <w:szCs w:val="28"/>
                  <w:lang w:val="en-US"/>
                </w:rPr>
                <w:t>impulszavod</w:t>
              </w:r>
              <w:r>
                <w:rPr>
                  <w:caps/>
                  <w:color w:val="FFFFFF" w:themeColor="background1"/>
                  <w:sz w:val="28"/>
                  <w:szCs w:val="28"/>
                  <w:lang w:val="en-US"/>
                </w:rPr>
                <w:t>.</w:t>
              </w:r>
              <w:r w:rsidRPr="00C24044">
                <w:rPr>
                  <w:color w:val="FFFFFF" w:themeColor="background1"/>
                  <w:sz w:val="28"/>
                  <w:szCs w:val="28"/>
                  <w:lang w:val="en-US"/>
                </w:rPr>
                <w:t>ru</w:t>
              </w:r>
            </w:sdtContent>
          </w:sdt>
        </w:p>
      </w:tc>
      <w:tc>
        <w:tcPr>
          <w:tcW w:w="5102" w:type="dxa"/>
          <w:shd w:val="clear" w:color="auto" w:fill="60758A"/>
          <w:tcMar>
            <w:top w:w="0" w:type="dxa"/>
            <w:bottom w:w="0" w:type="dxa"/>
          </w:tcMar>
          <w:vAlign w:val="center"/>
        </w:tcPr>
        <w:p w:rsidR="002949B5" w:rsidRDefault="002949B5">
          <w:pPr>
            <w:pStyle w:val="a4"/>
            <w:tabs>
              <w:tab w:val="clear" w:pos="4677"/>
              <w:tab w:val="clear" w:pos="9355"/>
            </w:tabs>
            <w:jc w:val="right"/>
            <w:rPr>
              <w:caps/>
              <w:sz w:val="18"/>
            </w:rPr>
          </w:pPr>
        </w:p>
      </w:tc>
    </w:tr>
  </w:tbl>
  <w:p w:rsidR="002949B5" w:rsidRPr="001D1377" w:rsidRDefault="002949B5" w:rsidP="001D1377">
    <w:pPr>
      <w:pStyle w:val="a6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6370" w:type="pct"/>
      <w:tblInd w:w="-1701" w:type="dxa"/>
      <w:shd w:val="clear" w:color="auto" w:fill="5B9BD5" w:themeFill="accent1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6508"/>
      <w:gridCol w:w="6493"/>
    </w:tblGrid>
    <w:tr w:rsidR="002949B5" w:rsidTr="006B595B">
      <w:trPr>
        <w:trHeight w:val="567"/>
      </w:trPr>
      <w:tc>
        <w:tcPr>
          <w:tcW w:w="2503" w:type="pct"/>
          <w:shd w:val="clear" w:color="auto" w:fill="60758A"/>
          <w:vAlign w:val="center"/>
        </w:tcPr>
        <w:p w:rsidR="002949B5" w:rsidRDefault="002949B5" w:rsidP="006B595B">
          <w:pPr>
            <w:pStyle w:val="a6"/>
            <w:tabs>
              <w:tab w:val="clear" w:pos="4677"/>
              <w:tab w:val="clear" w:pos="9355"/>
            </w:tabs>
            <w:spacing w:before="80" w:after="100" w:afterAutospacing="1"/>
            <w:jc w:val="center"/>
            <w:rPr>
              <w:caps/>
              <w:color w:val="FFFFFF" w:themeColor="background1"/>
              <w:sz w:val="18"/>
              <w:szCs w:val="18"/>
            </w:rPr>
          </w:pPr>
        </w:p>
      </w:tc>
      <w:tc>
        <w:tcPr>
          <w:tcW w:w="2497" w:type="pct"/>
          <w:shd w:val="clear" w:color="auto" w:fill="60758A"/>
          <w:vAlign w:val="center"/>
        </w:tcPr>
        <w:p w:rsidR="002949B5" w:rsidRPr="007E3D08" w:rsidRDefault="002949B5" w:rsidP="006B595B">
          <w:pPr>
            <w:spacing w:after="100" w:afterAutospacing="1" w:line="240" w:lineRule="auto"/>
            <w:ind w:right="314"/>
            <w:jc w:val="right"/>
            <w:rPr>
              <w:sz w:val="32"/>
              <w:szCs w:val="32"/>
            </w:rPr>
          </w:pPr>
          <w:r>
            <w:rPr>
              <w:color w:val="FFFFFF" w:themeColor="background1"/>
              <w:sz w:val="32"/>
              <w:szCs w:val="32"/>
              <w:lang w:val="en-US"/>
            </w:rPr>
            <w:t>www.</w:t>
          </w:r>
          <w:r w:rsidRPr="007E3D08">
            <w:rPr>
              <w:color w:val="FFFFFF" w:themeColor="background1"/>
              <w:sz w:val="32"/>
              <w:szCs w:val="32"/>
            </w:rPr>
            <w:t>impulszavod.ru</w:t>
          </w:r>
        </w:p>
      </w:tc>
    </w:tr>
  </w:tbl>
  <w:p w:rsidR="006B595B" w:rsidRPr="001D1377" w:rsidRDefault="006B595B" w:rsidP="006B595B">
    <w:pPr>
      <w:pStyle w:val="a6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65A5" w:rsidRDefault="007365A5" w:rsidP="00303FBB">
      <w:pPr>
        <w:spacing w:after="0" w:line="240" w:lineRule="auto"/>
      </w:pPr>
      <w:r>
        <w:separator/>
      </w:r>
    </w:p>
  </w:footnote>
  <w:footnote w:type="continuationSeparator" w:id="0">
    <w:p w:rsidR="007365A5" w:rsidRDefault="007365A5" w:rsidP="00303F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49B5" w:rsidRDefault="002949B5">
    <w:pPr>
      <w:pStyle w:val="a4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>
              <wp:simplePos x="0" y="0"/>
              <wp:positionH relativeFrom="page">
                <wp:posOffset>0</wp:posOffset>
              </wp:positionH>
              <wp:positionV relativeFrom="page">
                <wp:posOffset>9525</wp:posOffset>
              </wp:positionV>
              <wp:extent cx="7570470" cy="362607"/>
              <wp:effectExtent l="0" t="0" r="0" b="0"/>
              <wp:wrapSquare wrapText="bothSides"/>
              <wp:docPr id="197" name="Прямоугольник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70470" cy="362607"/>
                      </a:xfrm>
                      <a:prstGeom prst="rect">
                        <a:avLst/>
                      </a:prstGeom>
                      <a:solidFill>
                        <a:srgbClr val="60758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949B5" w:rsidRPr="00E547FD" w:rsidRDefault="0080709D" w:rsidP="0080709D">
                          <w:pPr>
                            <w:pStyle w:val="a4"/>
                            <w:tabs>
                              <w:tab w:val="clear" w:pos="4677"/>
                              <w:tab w:val="clear" w:pos="9355"/>
                            </w:tabs>
                            <w:rPr>
                              <w:caps/>
                              <w:color w:val="FFFFFF" w:themeColor="background1"/>
                              <w:sz w:val="40"/>
                              <w:szCs w:val="40"/>
                            </w:rPr>
                          </w:pPr>
                          <w:r>
                            <w:rPr>
                              <w:caps/>
                              <w:color w:val="FFFFFF" w:themeColor="background1"/>
                              <w:sz w:val="32"/>
                              <w:szCs w:val="32"/>
                            </w:rPr>
                            <w:t xml:space="preserve">                           </w:t>
                          </w:r>
                          <w:r w:rsidR="007772B7">
                            <w:rPr>
                              <w:caps/>
                              <w:color w:val="FFFFFF" w:themeColor="background1"/>
                              <w:sz w:val="32"/>
                              <w:szCs w:val="32"/>
                            </w:rPr>
                            <w:t xml:space="preserve">       </w:t>
                          </w:r>
                          <w:r w:rsidR="00CA158C">
                            <w:rPr>
                              <w:caps/>
                              <w:color w:val="FFFFFF" w:themeColor="background1"/>
                              <w:sz w:val="32"/>
                              <w:szCs w:val="32"/>
                            </w:rPr>
                            <w:t xml:space="preserve"> </w:t>
                          </w:r>
                          <w:r w:rsidR="0007575D">
                            <w:rPr>
                              <w:caps/>
                              <w:color w:val="FFFFFF" w:themeColor="background1"/>
                              <w:sz w:val="32"/>
                              <w:szCs w:val="32"/>
                            </w:rPr>
                            <w:t xml:space="preserve">  </w:t>
                          </w:r>
                          <w:r>
                            <w:rPr>
                              <w:caps/>
                              <w:color w:val="FFFFFF" w:themeColor="background1"/>
                              <w:sz w:val="32"/>
                              <w:szCs w:val="32"/>
                            </w:rPr>
                            <w:t>ОПРОСНЫЙ ЛИСТ</w:t>
                          </w:r>
                          <w:r w:rsidR="0007575D">
                            <w:rPr>
                              <w:caps/>
                              <w:color w:val="FFFFFF" w:themeColor="background1"/>
                              <w:sz w:val="32"/>
                              <w:szCs w:val="32"/>
                            </w:rPr>
                            <w:t xml:space="preserve"> БЛОКИ И УЗЛЫ ПЕРЕКАЧКИ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197" o:spid="_x0000_s1027" style="position:absolute;margin-left:0;margin-top:.75pt;width:596.1pt;height:28.55pt;z-index:-251657216;visibility:visible;mso-wrap-style:square;mso-width-percent:0;mso-height-percent:0;mso-wrap-distance-left:9.35pt;mso-wrap-distance-top:0;mso-wrap-distance-right:9.35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AxNxgIAAKUFAAAOAAAAZHJzL2Uyb0RvYy54bWysVM1uEzEQviPxDpbvdDchadqomypqVYRU&#10;lYoW9ex4vclKXo+xneyGExJXJB6Bh+CC+OkzbN6IsfenpVQcEDk4451vvvnxzBwdV4UkG2FsDiqh&#10;g72YEqE4pLlaJvTN9dmzA0qsYyplEpRI6FZYejx7+uSo1FMxhBXIVBiCJMpOS53QlXN6GkWWr0TB&#10;7B5ooVCZgSmYw6tZRqlhJbIXMhrG8X5Ugkm1AS6sxa+njZLOAn+WCe5eZZkVjsiEYmwunCacC39G&#10;syM2XRqmVzlvw2D/EEXBcoVOe6pT5hhZm/wPqiLnBixkbo9DEUGW5VyEHDCbQfwgm6sV0yLkgsWx&#10;ui+T/X+0/GJzaUie4tsdTihRrMBHqj/v3u8+1T/q292H+kt9W3/ffax/1l/rb8SjsGaltlM0vdKX&#10;pr1ZFH0BqswU/h9TI1Wo87avs6gc4fhxMp7Eowk+B0fd8/3hfhxIoztrbax7IaAgXkiowXcM5WWb&#10;c+vQI0I7iHdmQebpWS5luJjl4kQasmH45kg9Ppj7kNHkN5hUHqzAmzVq/yXymTW5BMltpfA4qV6L&#10;DOuE0Q9DJKFDRe+HcS6UGzSqFUtF434c46/z7nvaW4RYAqFnztB/z90SdMiGpONuomzx3lSEBu+N&#10;478F1hj3FsEzKNcbF7kC8xiBxKxazw2+K1JTGl8lVy0qhHhxAekWG8pAM2lW87Mcn/CcWXfJDI4W&#10;vjquC/cKj0xCmVBoJUpWYN499t3jseNRS0mJo5pQ+3bNjKBEvlQ4C4eD0cjPdriMxpMhXsx9zeK+&#10;Rq2LE8DOGOBi0jyIHu9kJ2YGihvcKnPvFVVMcfSdUO5MdzlxzQrBvcTFfB5gOM+auXN1pbkn9wX2&#10;LXpd3TCj2z52OAEX0I01mz5o5wbrLRXM1w6yPPT6XV3b0uMuCD3U7i2/bO7fA+puu85+AQAA//8D&#10;AFBLAwQUAAYACAAAACEAgToNZNwAAAAGAQAADwAAAGRycy9kb3ducmV2LnhtbEyPwU7DMBBE70j8&#10;g7VI3KjTQKqQxqlQpXLoiYYeOLrxkqTY6yh22/D3bE/0uDOjmbflanJWnHEMvScF81kCAqnxpqdW&#10;wf5z85SDCFGT0dYTKvjFAKvq/q7UhfEX2uG5jq3gEgqFVtDFOBRShqZDp8PMD0jsffvR6cjn2Eoz&#10;6guXOyvTJFlIp3vihU4PuO6w+alPTkH+tQ4vfpfX9fbDPh+zjdvu5btSjw/T2xJExCn+h+GKz+hQ&#10;MdPBn8gEYRXwI5HVDMTVnL+mKYiDgixfgKxKeYtf/QEAAP//AwBQSwECLQAUAAYACAAAACEAtoM4&#10;kv4AAADhAQAAEwAAAAAAAAAAAAAAAAAAAAAAW0NvbnRlbnRfVHlwZXNdLnhtbFBLAQItABQABgAI&#10;AAAAIQA4/SH/1gAAAJQBAAALAAAAAAAAAAAAAAAAAC8BAABfcmVscy8ucmVsc1BLAQItABQABgAI&#10;AAAAIQCDIAxNxgIAAKUFAAAOAAAAAAAAAAAAAAAAAC4CAABkcnMvZTJvRG9jLnhtbFBLAQItABQA&#10;BgAIAAAAIQCBOg1k3AAAAAYBAAAPAAAAAAAAAAAAAAAAACAFAABkcnMvZG93bnJldi54bWxQSwUG&#10;AAAAAAQABADzAAAAKQYAAAAA&#10;" o:allowoverlap="f" fillcolor="#60758a" stroked="f" strokeweight="1pt">
              <v:textbox>
                <w:txbxContent>
                  <w:p w:rsidR="002949B5" w:rsidRPr="00E547FD" w:rsidRDefault="0080709D" w:rsidP="0080709D">
                    <w:pPr>
                      <w:pStyle w:val="a4"/>
                      <w:tabs>
                        <w:tab w:val="clear" w:pos="4677"/>
                        <w:tab w:val="clear" w:pos="9355"/>
                      </w:tabs>
                      <w:rPr>
                        <w:caps/>
                        <w:color w:val="FFFFFF" w:themeColor="background1"/>
                        <w:sz w:val="40"/>
                        <w:szCs w:val="40"/>
                      </w:rPr>
                    </w:pPr>
                    <w:r>
                      <w:rPr>
                        <w:caps/>
                        <w:color w:val="FFFFFF" w:themeColor="background1"/>
                        <w:sz w:val="32"/>
                        <w:szCs w:val="32"/>
                      </w:rPr>
                      <w:t xml:space="preserve">                           </w:t>
                    </w:r>
                    <w:r w:rsidR="007772B7">
                      <w:rPr>
                        <w:caps/>
                        <w:color w:val="FFFFFF" w:themeColor="background1"/>
                        <w:sz w:val="32"/>
                        <w:szCs w:val="32"/>
                      </w:rPr>
                      <w:t xml:space="preserve">       </w:t>
                    </w:r>
                    <w:r w:rsidR="00CA158C">
                      <w:rPr>
                        <w:caps/>
                        <w:color w:val="FFFFFF" w:themeColor="background1"/>
                        <w:sz w:val="32"/>
                        <w:szCs w:val="32"/>
                      </w:rPr>
                      <w:t xml:space="preserve"> </w:t>
                    </w:r>
                    <w:r w:rsidR="0007575D">
                      <w:rPr>
                        <w:caps/>
                        <w:color w:val="FFFFFF" w:themeColor="background1"/>
                        <w:sz w:val="32"/>
                        <w:szCs w:val="32"/>
                      </w:rPr>
                      <w:t xml:space="preserve">  </w:t>
                    </w:r>
                    <w:r>
                      <w:rPr>
                        <w:caps/>
                        <w:color w:val="FFFFFF" w:themeColor="background1"/>
                        <w:sz w:val="32"/>
                        <w:szCs w:val="32"/>
                      </w:rPr>
                      <w:t>ОПРОСНЫЙ ЛИСТ</w:t>
                    </w:r>
                    <w:r w:rsidR="0007575D">
                      <w:rPr>
                        <w:caps/>
                        <w:color w:val="FFFFFF" w:themeColor="background1"/>
                        <w:sz w:val="32"/>
                        <w:szCs w:val="32"/>
                      </w:rPr>
                      <w:t xml:space="preserve"> БЛОКИ И УЗЛЫ ПЕРЕКАЧКИ</w:t>
                    </w:r>
                  </w:p>
                </w:txbxContent>
              </v:textbox>
              <w10:wrap type="square" anchorx="page" anchory="page"/>
            </v:rect>
          </w:pict>
        </mc:Fallback>
      </mc:AlternateContent>
    </w:r>
  </w:p>
  <w:p w:rsidR="001D1377" w:rsidRDefault="001D137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7E908"/>
    <w:multiLevelType w:val="hybridMultilevel"/>
    <w:tmpl w:val="A42247B8"/>
    <w:lvl w:ilvl="0" w:tplc="5A7B6946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0E6AFDCF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3DE4E322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474A698C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67823BBA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588E5200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3E7BA2FF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741AA088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0ECBA91A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" w15:restartNumberingAfterBreak="0">
    <w:nsid w:val="09CA798F"/>
    <w:multiLevelType w:val="hybridMultilevel"/>
    <w:tmpl w:val="433CC27C"/>
    <w:lvl w:ilvl="0" w:tplc="1F8F836F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26A3881B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164BC9E0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3791E3D4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09288142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369A1439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585C7E92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7905455F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4F68A2FB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2" w15:restartNumberingAfterBreak="0">
    <w:nsid w:val="2498312D"/>
    <w:multiLevelType w:val="hybridMultilevel"/>
    <w:tmpl w:val="E580E4FC"/>
    <w:lvl w:ilvl="0" w:tplc="4E77297A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0648706E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4CBD99CD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4A095D71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5E55E961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60D547D6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61DD4A39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3F652874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45339839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3" w15:restartNumberingAfterBreak="0">
    <w:nsid w:val="259E6B46"/>
    <w:multiLevelType w:val="hybridMultilevel"/>
    <w:tmpl w:val="8F8A295A"/>
    <w:lvl w:ilvl="0" w:tplc="566754CC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6B638E8A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75709201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4DD90E05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69508A54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270F537A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044000E2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6C8D2BBD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01F7F8F2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4" w15:restartNumberingAfterBreak="0">
    <w:nsid w:val="25C06BE3"/>
    <w:multiLevelType w:val="hybridMultilevel"/>
    <w:tmpl w:val="6EA4FB12"/>
    <w:lvl w:ilvl="0" w:tplc="56674929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704B4852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604EF740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60F7DB47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5E1CB178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5396CA61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7E6AD832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510EF94D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192ADF80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5" w15:restartNumberingAfterBreak="0">
    <w:nsid w:val="286311D3"/>
    <w:multiLevelType w:val="hybridMultilevel"/>
    <w:tmpl w:val="CF929B32"/>
    <w:lvl w:ilvl="0" w:tplc="6DE848BE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07D157F7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0C32920D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09046EAC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57A05F09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24C13E53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34776AAA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09A76351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3624BE8A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6" w15:restartNumberingAfterBreak="0">
    <w:nsid w:val="3798C719"/>
    <w:multiLevelType w:val="hybridMultilevel"/>
    <w:tmpl w:val="829644B0"/>
    <w:lvl w:ilvl="0" w:tplc="1F8F836F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26A3881B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164BC9E0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3791E3D4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09288142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369A1439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585C7E92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7905455F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4F68A2FB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7" w15:restartNumberingAfterBreak="0">
    <w:nsid w:val="3A2F6492"/>
    <w:multiLevelType w:val="hybridMultilevel"/>
    <w:tmpl w:val="62D631AC"/>
    <w:lvl w:ilvl="0" w:tplc="3796D1A8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22827633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60E26D98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67A70EF7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5C1E282D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48595FED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6EF0179A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7A92D967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53DE752B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8" w15:restartNumberingAfterBreak="0">
    <w:nsid w:val="46AD0B72"/>
    <w:multiLevelType w:val="hybridMultilevel"/>
    <w:tmpl w:val="76C038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1E5DCD"/>
    <w:multiLevelType w:val="hybridMultilevel"/>
    <w:tmpl w:val="22E4CED2"/>
    <w:lvl w:ilvl="0" w:tplc="1F8F836F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26A3881B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164BC9E0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3791E3D4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09288142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369A1439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585C7E92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7905455F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4F68A2FB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0" w15:restartNumberingAfterBreak="0">
    <w:nsid w:val="6171097F"/>
    <w:multiLevelType w:val="hybridMultilevel"/>
    <w:tmpl w:val="DB500ADA"/>
    <w:lvl w:ilvl="0" w:tplc="1F8F836F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26A3881B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164BC9E0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3791E3D4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09288142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369A1439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585C7E92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7905455F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4F68A2FB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1" w15:restartNumberingAfterBreak="0">
    <w:nsid w:val="67660D05"/>
    <w:multiLevelType w:val="hybridMultilevel"/>
    <w:tmpl w:val="98D47D4E"/>
    <w:lvl w:ilvl="0" w:tplc="1F8F836F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26A3881B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164BC9E0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3791E3D4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09288142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369A1439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585C7E92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7905455F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4F68A2FB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2" w15:restartNumberingAfterBreak="0">
    <w:nsid w:val="710A2F82"/>
    <w:multiLevelType w:val="hybridMultilevel"/>
    <w:tmpl w:val="5BF2C018"/>
    <w:lvl w:ilvl="0" w:tplc="1F8F836F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26A3881B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164BC9E0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3791E3D4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09288142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369A1439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585C7E92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7905455F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4F68A2FB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3" w15:restartNumberingAfterBreak="0">
    <w:nsid w:val="7383AB73"/>
    <w:multiLevelType w:val="hybridMultilevel"/>
    <w:tmpl w:val="7E145116"/>
    <w:lvl w:ilvl="0" w:tplc="2642A632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449EF9F4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0BAFD85F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553C4FA5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459B5109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2241A9A7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2DC1FD40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33EEA1A6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0F2CE22D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4" w15:restartNumberingAfterBreak="0">
    <w:nsid w:val="774CC8E8"/>
    <w:multiLevelType w:val="hybridMultilevel"/>
    <w:tmpl w:val="DF6CF522"/>
    <w:lvl w:ilvl="0" w:tplc="045B0D55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5B17B61F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63ED2768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7D5F07F9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5EA1BE0D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0D65E5E1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58F3AB3C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305D934A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22D04C14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5" w15:restartNumberingAfterBreak="0">
    <w:nsid w:val="7B60108C"/>
    <w:multiLevelType w:val="hybridMultilevel"/>
    <w:tmpl w:val="5F3C1B6C"/>
    <w:lvl w:ilvl="0" w:tplc="3FBBE142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38A3AE5B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57381952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7509431D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67FE6F57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768D0DDC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5235F152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2F095377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0094F72D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6" w15:restartNumberingAfterBreak="0">
    <w:nsid w:val="7C1B2F7F"/>
    <w:multiLevelType w:val="hybridMultilevel"/>
    <w:tmpl w:val="D92869CA"/>
    <w:lvl w:ilvl="0" w:tplc="1F8F836F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26A3881B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164BC9E0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3791E3D4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09288142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369A1439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585C7E92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7905455F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4F68A2FB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num w:numId="1">
    <w:abstractNumId w:val="6"/>
  </w:num>
  <w:num w:numId="2">
    <w:abstractNumId w:val="16"/>
  </w:num>
  <w:num w:numId="3">
    <w:abstractNumId w:val="5"/>
  </w:num>
  <w:num w:numId="4">
    <w:abstractNumId w:val="10"/>
  </w:num>
  <w:num w:numId="5">
    <w:abstractNumId w:val="12"/>
  </w:num>
  <w:num w:numId="6">
    <w:abstractNumId w:val="1"/>
  </w:num>
  <w:num w:numId="7">
    <w:abstractNumId w:val="9"/>
  </w:num>
  <w:num w:numId="8">
    <w:abstractNumId w:val="7"/>
  </w:num>
  <w:num w:numId="9">
    <w:abstractNumId w:val="14"/>
  </w:num>
  <w:num w:numId="10">
    <w:abstractNumId w:val="15"/>
  </w:num>
  <w:num w:numId="11">
    <w:abstractNumId w:val="0"/>
  </w:num>
  <w:num w:numId="12">
    <w:abstractNumId w:val="2"/>
  </w:num>
  <w:num w:numId="13">
    <w:abstractNumId w:val="4"/>
  </w:num>
  <w:num w:numId="14">
    <w:abstractNumId w:val="13"/>
  </w:num>
  <w:num w:numId="15">
    <w:abstractNumId w:val="3"/>
  </w:num>
  <w:num w:numId="16">
    <w:abstractNumId w:val="11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64F"/>
    <w:rsid w:val="0000260B"/>
    <w:rsid w:val="0001086C"/>
    <w:rsid w:val="00024570"/>
    <w:rsid w:val="00040FD4"/>
    <w:rsid w:val="00050CD7"/>
    <w:rsid w:val="0006498A"/>
    <w:rsid w:val="0007575D"/>
    <w:rsid w:val="00091359"/>
    <w:rsid w:val="000D7F91"/>
    <w:rsid w:val="00103254"/>
    <w:rsid w:val="00134049"/>
    <w:rsid w:val="00157369"/>
    <w:rsid w:val="001579AB"/>
    <w:rsid w:val="00161DD6"/>
    <w:rsid w:val="00167954"/>
    <w:rsid w:val="0019716D"/>
    <w:rsid w:val="001C14E6"/>
    <w:rsid w:val="001D1377"/>
    <w:rsid w:val="001E53AC"/>
    <w:rsid w:val="001F1476"/>
    <w:rsid w:val="00276381"/>
    <w:rsid w:val="002949B5"/>
    <w:rsid w:val="002A7F6F"/>
    <w:rsid w:val="002C0B2C"/>
    <w:rsid w:val="00301E17"/>
    <w:rsid w:val="00303FBB"/>
    <w:rsid w:val="003317A9"/>
    <w:rsid w:val="003B5F37"/>
    <w:rsid w:val="003C2EDC"/>
    <w:rsid w:val="003F1A52"/>
    <w:rsid w:val="004176B5"/>
    <w:rsid w:val="00426193"/>
    <w:rsid w:val="0043152A"/>
    <w:rsid w:val="00434B6C"/>
    <w:rsid w:val="00453BCE"/>
    <w:rsid w:val="00454ECD"/>
    <w:rsid w:val="00467189"/>
    <w:rsid w:val="00475337"/>
    <w:rsid w:val="00495845"/>
    <w:rsid w:val="004E2BB9"/>
    <w:rsid w:val="00501627"/>
    <w:rsid w:val="00513605"/>
    <w:rsid w:val="00514724"/>
    <w:rsid w:val="0051551F"/>
    <w:rsid w:val="0053064E"/>
    <w:rsid w:val="005404D3"/>
    <w:rsid w:val="005416BD"/>
    <w:rsid w:val="00543096"/>
    <w:rsid w:val="005A3873"/>
    <w:rsid w:val="005B4D51"/>
    <w:rsid w:val="005C073D"/>
    <w:rsid w:val="005E26ED"/>
    <w:rsid w:val="005F57F4"/>
    <w:rsid w:val="005F5A23"/>
    <w:rsid w:val="006126D4"/>
    <w:rsid w:val="00633053"/>
    <w:rsid w:val="00663B8F"/>
    <w:rsid w:val="00682E68"/>
    <w:rsid w:val="006A6C90"/>
    <w:rsid w:val="006B2D89"/>
    <w:rsid w:val="006B595B"/>
    <w:rsid w:val="006C0111"/>
    <w:rsid w:val="006D5D42"/>
    <w:rsid w:val="006D5F1F"/>
    <w:rsid w:val="00710748"/>
    <w:rsid w:val="00717641"/>
    <w:rsid w:val="007365A5"/>
    <w:rsid w:val="007772B7"/>
    <w:rsid w:val="0078639B"/>
    <w:rsid w:val="007E3D08"/>
    <w:rsid w:val="0080709D"/>
    <w:rsid w:val="00810F96"/>
    <w:rsid w:val="00816FA8"/>
    <w:rsid w:val="00831662"/>
    <w:rsid w:val="00855F1A"/>
    <w:rsid w:val="0088648F"/>
    <w:rsid w:val="00895E3C"/>
    <w:rsid w:val="008A3A39"/>
    <w:rsid w:val="00907D03"/>
    <w:rsid w:val="0093234D"/>
    <w:rsid w:val="009528A2"/>
    <w:rsid w:val="0096279E"/>
    <w:rsid w:val="009677DB"/>
    <w:rsid w:val="009917EB"/>
    <w:rsid w:val="00994E91"/>
    <w:rsid w:val="009A3BE4"/>
    <w:rsid w:val="009E19AA"/>
    <w:rsid w:val="009E3A7C"/>
    <w:rsid w:val="009F1257"/>
    <w:rsid w:val="00A07F31"/>
    <w:rsid w:val="00A13446"/>
    <w:rsid w:val="00A33AA2"/>
    <w:rsid w:val="00A679A1"/>
    <w:rsid w:val="00A75585"/>
    <w:rsid w:val="00A83A57"/>
    <w:rsid w:val="00AE5E8E"/>
    <w:rsid w:val="00AF6B2F"/>
    <w:rsid w:val="00B02502"/>
    <w:rsid w:val="00B050AA"/>
    <w:rsid w:val="00B134D2"/>
    <w:rsid w:val="00B65180"/>
    <w:rsid w:val="00B96403"/>
    <w:rsid w:val="00BA57A2"/>
    <w:rsid w:val="00C24044"/>
    <w:rsid w:val="00C423D3"/>
    <w:rsid w:val="00C83878"/>
    <w:rsid w:val="00C95ED9"/>
    <w:rsid w:val="00CA158C"/>
    <w:rsid w:val="00CA20D7"/>
    <w:rsid w:val="00CB358D"/>
    <w:rsid w:val="00CD085F"/>
    <w:rsid w:val="00CF7B18"/>
    <w:rsid w:val="00D00F89"/>
    <w:rsid w:val="00D05057"/>
    <w:rsid w:val="00D2464F"/>
    <w:rsid w:val="00D51FDE"/>
    <w:rsid w:val="00DD1756"/>
    <w:rsid w:val="00DD4364"/>
    <w:rsid w:val="00DF5E8A"/>
    <w:rsid w:val="00E03377"/>
    <w:rsid w:val="00E22E64"/>
    <w:rsid w:val="00E31BA7"/>
    <w:rsid w:val="00E3292E"/>
    <w:rsid w:val="00E547FD"/>
    <w:rsid w:val="00E61608"/>
    <w:rsid w:val="00EB7DE4"/>
    <w:rsid w:val="00EE01AD"/>
    <w:rsid w:val="00EE16C9"/>
    <w:rsid w:val="00F01BDC"/>
    <w:rsid w:val="00F35C4F"/>
    <w:rsid w:val="00F40924"/>
    <w:rsid w:val="00FE6D5F"/>
    <w:rsid w:val="00FF1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13B0CC"/>
  <w15:chartTrackingRefBased/>
  <w15:docId w15:val="{8AB7F99F-1075-4D9F-A8E2-858BE1FCB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547FD"/>
    <w:pPr>
      <w:spacing w:after="200" w:line="276" w:lineRule="auto"/>
    </w:pPr>
    <w:rPr>
      <w:rFonts w:ascii="Calibri" w:eastAsia="Times New Roman" w:hAnsi="Calibri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96279E"/>
  </w:style>
  <w:style w:type="paragraph" w:styleId="a4">
    <w:name w:val="header"/>
    <w:basedOn w:val="a"/>
    <w:link w:val="a5"/>
    <w:uiPriority w:val="99"/>
    <w:unhideWhenUsed/>
    <w:rsid w:val="00303F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3FBB"/>
  </w:style>
  <w:style w:type="paragraph" w:styleId="a6">
    <w:name w:val="footer"/>
    <w:basedOn w:val="a"/>
    <w:link w:val="a7"/>
    <w:uiPriority w:val="99"/>
    <w:unhideWhenUsed/>
    <w:rsid w:val="00303F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3FBB"/>
  </w:style>
  <w:style w:type="character" w:styleId="a8">
    <w:name w:val="Placeholder Text"/>
    <w:basedOn w:val="a0"/>
    <w:uiPriority w:val="99"/>
    <w:semiHidden/>
    <w:rsid w:val="00EE16C9"/>
    <w:rPr>
      <w:color w:val="808080"/>
    </w:rPr>
  </w:style>
  <w:style w:type="table" w:styleId="a9">
    <w:name w:val="Table Grid"/>
    <w:basedOn w:val="a1"/>
    <w:uiPriority w:val="39"/>
    <w:rsid w:val="00CB358D"/>
    <w:pPr>
      <w:spacing w:after="0" w:line="240" w:lineRule="auto"/>
    </w:pPr>
    <w:rPr>
      <w:rFonts w:ascii="Calibri" w:eastAsia="Times New Roman" w:hAnsi="Calibri" w:cs="Times New Roman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Grid Table Light"/>
    <w:basedOn w:val="a1"/>
    <w:uiPriority w:val="40"/>
    <w:rsid w:val="009E19A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">
    <w:name w:val="Plain Table 1"/>
    <w:basedOn w:val="a1"/>
    <w:uiPriority w:val="41"/>
    <w:rsid w:val="009E19A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">
    <w:name w:val="Plain Table 2"/>
    <w:basedOn w:val="a1"/>
    <w:uiPriority w:val="42"/>
    <w:rsid w:val="009E19A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">
    <w:name w:val="Plain Table 3"/>
    <w:basedOn w:val="a1"/>
    <w:uiPriority w:val="43"/>
    <w:rsid w:val="009E19A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10">
    <w:name w:val="Сетка таблицы1"/>
    <w:basedOn w:val="a1"/>
    <w:next w:val="a9"/>
    <w:uiPriority w:val="39"/>
    <w:rsid w:val="00BA57A2"/>
    <w:pPr>
      <w:spacing w:after="0" w:line="240" w:lineRule="auto"/>
    </w:pPr>
    <w:rPr>
      <w:rFonts w:ascii="Calibri" w:eastAsia="Times New Roman" w:hAnsi="Calibri" w:cs="Times New Roman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"/>
    <w:basedOn w:val="a1"/>
    <w:next w:val="a9"/>
    <w:uiPriority w:val="39"/>
    <w:rsid w:val="00BA57A2"/>
    <w:pPr>
      <w:spacing w:after="0" w:line="240" w:lineRule="auto"/>
    </w:pPr>
    <w:rPr>
      <w:rFonts w:ascii="Calibri" w:eastAsia="Times New Roman" w:hAnsi="Calibri" w:cs="Times New Roman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Сетка таблицы3"/>
    <w:basedOn w:val="a1"/>
    <w:next w:val="a9"/>
    <w:uiPriority w:val="39"/>
    <w:rsid w:val="00BA57A2"/>
    <w:pPr>
      <w:spacing w:after="0" w:line="240" w:lineRule="auto"/>
    </w:pPr>
    <w:rPr>
      <w:rFonts w:ascii="Calibri" w:eastAsia="Times New Roman" w:hAnsi="Calibri" w:cs="Times New Roman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9"/>
    <w:uiPriority w:val="39"/>
    <w:rsid w:val="00BA57A2"/>
    <w:pPr>
      <w:spacing w:after="0" w:line="240" w:lineRule="auto"/>
    </w:pPr>
    <w:rPr>
      <w:rFonts w:ascii="Calibri" w:eastAsia="Times New Roman" w:hAnsi="Calibri" w:cs="Times New Roman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9"/>
    <w:uiPriority w:val="39"/>
    <w:rsid w:val="00B02502"/>
    <w:pPr>
      <w:spacing w:after="0" w:line="240" w:lineRule="auto"/>
    </w:pPr>
    <w:rPr>
      <w:rFonts w:ascii="Calibri" w:eastAsia="Times New Roman" w:hAnsi="Calibri" w:cs="Times New Roman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9"/>
    <w:uiPriority w:val="39"/>
    <w:rsid w:val="001579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9"/>
    <w:uiPriority w:val="39"/>
    <w:rsid w:val="001579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бычный1"/>
    <w:qFormat/>
    <w:rsid w:val="007772B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b">
    <w:name w:val="Содержимое таблицы"/>
    <w:basedOn w:val="11"/>
    <w:rsid w:val="007772B7"/>
    <w:pPr>
      <w:suppressLineNumbers/>
    </w:pPr>
    <w:rPr>
      <w:sz w:val="20"/>
    </w:rPr>
  </w:style>
  <w:style w:type="character" w:customStyle="1" w:styleId="21">
    <w:name w:val="Основной шрифт абзаца2"/>
    <w:rsid w:val="007772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52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1998E55B360469684DAC9C0F54AB91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9E6C5E8-866E-4E57-9437-1B6E19B3E9D5}"/>
      </w:docPartPr>
      <w:docPartBody>
        <w:p w:rsidR="003D79CB" w:rsidRDefault="001954B4">
          <w:r w:rsidRPr="00E8163B">
            <w:rPr>
              <w:rStyle w:val="a3"/>
            </w:rPr>
            <w:t>[Адрес организации]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4B4"/>
    <w:rsid w:val="001954B4"/>
    <w:rsid w:val="003D79CB"/>
    <w:rsid w:val="0051654C"/>
    <w:rsid w:val="00615FD1"/>
    <w:rsid w:val="00754872"/>
    <w:rsid w:val="00797DA8"/>
    <w:rsid w:val="00B66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954B4"/>
    <w:rPr>
      <w:color w:val="808080"/>
    </w:rPr>
  </w:style>
  <w:style w:type="paragraph" w:customStyle="1" w:styleId="D008FC6DC6834CCD98D4F4568912EC37">
    <w:name w:val="D008FC6DC6834CCD98D4F4568912EC37"/>
    <w:rsid w:val="001954B4"/>
  </w:style>
  <w:style w:type="paragraph" w:customStyle="1" w:styleId="5C7E78B36263405891C48E6C7ED1680D">
    <w:name w:val="5C7E78B36263405891C48E6C7ED1680D"/>
    <w:rsid w:val="001954B4"/>
  </w:style>
  <w:style w:type="paragraph" w:customStyle="1" w:styleId="1B7ED67BA2F64B5C8BF4AB9084689939">
    <w:name w:val="1B7ED67BA2F64B5C8BF4AB9084689939"/>
    <w:rsid w:val="001954B4"/>
  </w:style>
  <w:style w:type="paragraph" w:customStyle="1" w:styleId="EE8E577F43A643DFB9C559EF5D796AF9">
    <w:name w:val="EE8E577F43A643DFB9C559EF5D796AF9"/>
    <w:rsid w:val="001954B4"/>
  </w:style>
  <w:style w:type="paragraph" w:customStyle="1" w:styleId="16004C296477422EA2AF51EDE3F74FE4">
    <w:name w:val="16004C296477422EA2AF51EDE3F74FE4"/>
    <w:rsid w:val="001954B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impulszavod.ru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E4A63A8-DA0F-4509-BDAD-C60EAEDE2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5</Pages>
  <Words>683</Words>
  <Characters>3896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КАТАЛОГ ОБОРУДОВАНИЯ</vt:lpstr>
    </vt:vector>
  </TitlesOfParts>
  <Company/>
  <LinksUpToDate>false</LinksUpToDate>
  <CharactersWithSpaces>4570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КАТАЛОГ ОБОРУДОВАНИЯ</dc:title>
  <dc:subject/>
  <dc:creator>Владимир</dc:creator>
  <cp:keywords/>
  <dc:description/>
  <cp:lastModifiedBy>Владимир</cp:lastModifiedBy>
  <cp:revision>19</cp:revision>
  <cp:lastPrinted>2023-09-28T15:25:00Z</cp:lastPrinted>
  <dcterms:created xsi:type="dcterms:W3CDTF">2023-09-28T15:27:00Z</dcterms:created>
  <dcterms:modified xsi:type="dcterms:W3CDTF">2023-10-02T19:52:00Z</dcterms:modified>
</cp:coreProperties>
</file>